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4EA9C" w14:textId="6817563B" w:rsidR="00D53C0B" w:rsidRDefault="00616679">
      <w:pPr>
        <w:rPr>
          <w:rFonts w:ascii="Arial" w:hAnsi="Arial" w:cs="Arial"/>
          <w:b/>
          <w:u w:val="single"/>
        </w:rPr>
      </w:pPr>
      <w:r>
        <w:rPr>
          <w:rFonts w:ascii="Arial" w:hAnsi="Arial" w:cs="Arial"/>
          <w:b/>
          <w:u w:val="single"/>
        </w:rPr>
        <w:t xml:space="preserve">North Somerset Film Office </w:t>
      </w:r>
      <w:r w:rsidR="00D53C0B">
        <w:rPr>
          <w:rFonts w:ascii="Arial" w:hAnsi="Arial" w:cs="Arial"/>
          <w:b/>
          <w:u w:val="single"/>
        </w:rPr>
        <w:t>Permit Fees</w:t>
      </w:r>
    </w:p>
    <w:p w14:paraId="189AC341" w14:textId="42330A39" w:rsidR="00D53C0B" w:rsidRDefault="00966AD4">
      <w:pPr>
        <w:rPr>
          <w:rFonts w:ascii="Arial" w:hAnsi="Arial" w:cs="Arial"/>
        </w:rPr>
      </w:pPr>
      <w:r>
        <w:rPr>
          <w:rFonts w:ascii="Arial" w:hAnsi="Arial" w:cs="Arial"/>
        </w:rPr>
        <w:t xml:space="preserve">Any </w:t>
      </w:r>
      <w:r w:rsidR="00A71615">
        <w:rPr>
          <w:rFonts w:ascii="Arial" w:hAnsi="Arial" w:cs="Arial"/>
        </w:rPr>
        <w:t>filming that happens in North Somerset requires a permit. The fees are listed below</w:t>
      </w:r>
    </w:p>
    <w:tbl>
      <w:tblPr>
        <w:tblStyle w:val="TableGrid"/>
        <w:tblpPr w:leftFromText="180" w:rightFromText="180" w:vertAnchor="text" w:horzAnchor="margin" w:tblpY="-13"/>
        <w:tblW w:w="0" w:type="auto"/>
        <w:tblLook w:val="04A0" w:firstRow="1" w:lastRow="0" w:firstColumn="1" w:lastColumn="0" w:noHBand="0" w:noVBand="1"/>
      </w:tblPr>
      <w:tblGrid>
        <w:gridCol w:w="1803"/>
        <w:gridCol w:w="1803"/>
        <w:gridCol w:w="3619"/>
      </w:tblGrid>
      <w:tr w:rsidR="00983425" w:rsidRPr="0036125B" w14:paraId="2E68926A" w14:textId="77777777" w:rsidTr="00275E80">
        <w:tc>
          <w:tcPr>
            <w:tcW w:w="1803" w:type="dxa"/>
          </w:tcPr>
          <w:p w14:paraId="41F5376B" w14:textId="77777777" w:rsidR="00983425" w:rsidRPr="0036125B" w:rsidRDefault="00983425" w:rsidP="002C4481">
            <w:pPr>
              <w:rPr>
                <w:rFonts w:ascii="Arial" w:hAnsi="Arial" w:cs="Arial"/>
              </w:rPr>
            </w:pPr>
            <w:r w:rsidRPr="0036125B">
              <w:rPr>
                <w:rFonts w:ascii="Arial" w:hAnsi="Arial" w:cs="Arial"/>
              </w:rPr>
              <w:t>Crew Size/Type</w:t>
            </w:r>
          </w:p>
        </w:tc>
        <w:tc>
          <w:tcPr>
            <w:tcW w:w="1803" w:type="dxa"/>
          </w:tcPr>
          <w:p w14:paraId="775BDADC" w14:textId="5CC9B62A" w:rsidR="00983425" w:rsidRPr="0036125B" w:rsidRDefault="00983425" w:rsidP="00850449">
            <w:pPr>
              <w:jc w:val="center"/>
              <w:rPr>
                <w:rFonts w:ascii="Arial" w:hAnsi="Arial" w:cs="Arial"/>
              </w:rPr>
            </w:pPr>
            <w:r>
              <w:rPr>
                <w:rFonts w:ascii="Arial" w:hAnsi="Arial" w:cs="Arial"/>
              </w:rPr>
              <w:t>Filming Permit Cost</w:t>
            </w:r>
          </w:p>
        </w:tc>
        <w:tc>
          <w:tcPr>
            <w:tcW w:w="3619" w:type="dxa"/>
          </w:tcPr>
          <w:p w14:paraId="19E825B5" w14:textId="1F203009" w:rsidR="00983425" w:rsidRPr="0036125B" w:rsidRDefault="00983425" w:rsidP="00983425">
            <w:pPr>
              <w:jc w:val="center"/>
              <w:rPr>
                <w:rFonts w:ascii="Arial" w:hAnsi="Arial" w:cs="Arial"/>
              </w:rPr>
            </w:pPr>
            <w:r>
              <w:rPr>
                <w:rFonts w:ascii="Arial" w:hAnsi="Arial" w:cs="Arial"/>
              </w:rPr>
              <w:t xml:space="preserve">Last minute Filming Permit (Less than 72 </w:t>
            </w:r>
            <w:r w:rsidR="00616679">
              <w:rPr>
                <w:rFonts w:ascii="Arial" w:hAnsi="Arial" w:cs="Arial"/>
              </w:rPr>
              <w:t>hours’ notice</w:t>
            </w:r>
            <w:r>
              <w:rPr>
                <w:rFonts w:ascii="Arial" w:hAnsi="Arial" w:cs="Arial"/>
              </w:rPr>
              <w:t>)</w:t>
            </w:r>
          </w:p>
        </w:tc>
      </w:tr>
      <w:tr w:rsidR="00983425" w:rsidRPr="0036125B" w14:paraId="6AAB96C3" w14:textId="77777777" w:rsidTr="00275E80">
        <w:tc>
          <w:tcPr>
            <w:tcW w:w="1803" w:type="dxa"/>
          </w:tcPr>
          <w:p w14:paraId="7CC5AFCA" w14:textId="77777777" w:rsidR="00983425" w:rsidRPr="0036125B" w:rsidRDefault="00983425" w:rsidP="002C4481">
            <w:pPr>
              <w:rPr>
                <w:rFonts w:ascii="Arial" w:hAnsi="Arial" w:cs="Arial"/>
              </w:rPr>
            </w:pPr>
            <w:r w:rsidRPr="0036125B">
              <w:rPr>
                <w:rFonts w:ascii="Arial" w:hAnsi="Arial" w:cs="Arial"/>
              </w:rPr>
              <w:t>Small Crew (Up to 10 people)</w:t>
            </w:r>
          </w:p>
        </w:tc>
        <w:tc>
          <w:tcPr>
            <w:tcW w:w="1803" w:type="dxa"/>
          </w:tcPr>
          <w:p w14:paraId="46F5DCEE" w14:textId="00D3DCAB" w:rsidR="00983425" w:rsidRPr="0036125B" w:rsidRDefault="00983425" w:rsidP="002C4481">
            <w:pPr>
              <w:jc w:val="center"/>
              <w:rPr>
                <w:rFonts w:ascii="Arial" w:hAnsi="Arial" w:cs="Arial"/>
              </w:rPr>
            </w:pPr>
            <w:r w:rsidRPr="0036125B">
              <w:rPr>
                <w:rFonts w:ascii="Arial" w:hAnsi="Arial" w:cs="Arial"/>
              </w:rPr>
              <w:t>£</w:t>
            </w:r>
            <w:r>
              <w:rPr>
                <w:rFonts w:ascii="Arial" w:hAnsi="Arial" w:cs="Arial"/>
              </w:rPr>
              <w:t>50</w:t>
            </w:r>
          </w:p>
        </w:tc>
        <w:tc>
          <w:tcPr>
            <w:tcW w:w="3619" w:type="dxa"/>
          </w:tcPr>
          <w:p w14:paraId="61297CBD" w14:textId="20E2E4A0" w:rsidR="00983425" w:rsidRPr="0036125B" w:rsidRDefault="00983425" w:rsidP="002C4481">
            <w:pPr>
              <w:jc w:val="center"/>
              <w:rPr>
                <w:rFonts w:ascii="Arial" w:hAnsi="Arial" w:cs="Arial"/>
              </w:rPr>
            </w:pPr>
            <w:r w:rsidRPr="0036125B">
              <w:rPr>
                <w:rFonts w:ascii="Arial" w:hAnsi="Arial" w:cs="Arial"/>
              </w:rPr>
              <w:t>£</w:t>
            </w:r>
            <w:r>
              <w:rPr>
                <w:rFonts w:ascii="Arial" w:hAnsi="Arial" w:cs="Arial"/>
              </w:rPr>
              <w:t>100</w:t>
            </w:r>
          </w:p>
        </w:tc>
      </w:tr>
      <w:tr w:rsidR="00983425" w:rsidRPr="0036125B" w14:paraId="2C9D7931" w14:textId="77777777" w:rsidTr="00275E80">
        <w:tc>
          <w:tcPr>
            <w:tcW w:w="1803" w:type="dxa"/>
          </w:tcPr>
          <w:p w14:paraId="53C39FD0" w14:textId="77777777" w:rsidR="00983425" w:rsidRPr="0036125B" w:rsidRDefault="00983425" w:rsidP="002C4481">
            <w:pPr>
              <w:rPr>
                <w:rFonts w:ascii="Arial" w:hAnsi="Arial" w:cs="Arial"/>
              </w:rPr>
            </w:pPr>
            <w:r w:rsidRPr="0036125B">
              <w:rPr>
                <w:rFonts w:ascii="Arial" w:hAnsi="Arial" w:cs="Arial"/>
              </w:rPr>
              <w:t>Medium to Large Crew (11+ people)</w:t>
            </w:r>
          </w:p>
        </w:tc>
        <w:tc>
          <w:tcPr>
            <w:tcW w:w="1803" w:type="dxa"/>
          </w:tcPr>
          <w:p w14:paraId="12D6DAC3" w14:textId="1924ACA7" w:rsidR="00983425" w:rsidRPr="0036125B" w:rsidRDefault="00983425" w:rsidP="002C4481">
            <w:pPr>
              <w:jc w:val="center"/>
              <w:rPr>
                <w:rFonts w:ascii="Arial" w:hAnsi="Arial" w:cs="Arial"/>
              </w:rPr>
            </w:pPr>
            <w:r w:rsidRPr="0036125B">
              <w:rPr>
                <w:rFonts w:ascii="Arial" w:hAnsi="Arial" w:cs="Arial"/>
              </w:rPr>
              <w:t>£</w:t>
            </w:r>
            <w:r>
              <w:rPr>
                <w:rFonts w:ascii="Arial" w:hAnsi="Arial" w:cs="Arial"/>
              </w:rPr>
              <w:t>100</w:t>
            </w:r>
          </w:p>
        </w:tc>
        <w:tc>
          <w:tcPr>
            <w:tcW w:w="3619" w:type="dxa"/>
          </w:tcPr>
          <w:p w14:paraId="57932967" w14:textId="2CF2D960" w:rsidR="00983425" w:rsidRPr="0036125B" w:rsidRDefault="00983425" w:rsidP="002C4481">
            <w:pPr>
              <w:jc w:val="center"/>
              <w:rPr>
                <w:rFonts w:ascii="Arial" w:hAnsi="Arial" w:cs="Arial"/>
              </w:rPr>
            </w:pPr>
            <w:r w:rsidRPr="0036125B">
              <w:rPr>
                <w:rFonts w:ascii="Arial" w:hAnsi="Arial" w:cs="Arial"/>
              </w:rPr>
              <w:t>£</w:t>
            </w:r>
            <w:r>
              <w:rPr>
                <w:rFonts w:ascii="Arial" w:hAnsi="Arial" w:cs="Arial"/>
              </w:rPr>
              <w:t>200</w:t>
            </w:r>
          </w:p>
        </w:tc>
      </w:tr>
    </w:tbl>
    <w:p w14:paraId="3B1BF709" w14:textId="77777777" w:rsidR="00A71615" w:rsidRPr="00D53C0B" w:rsidRDefault="00A71615">
      <w:pPr>
        <w:rPr>
          <w:rFonts w:ascii="Arial" w:hAnsi="Arial" w:cs="Arial"/>
        </w:rPr>
      </w:pPr>
    </w:p>
    <w:p w14:paraId="5A518B2D" w14:textId="77777777" w:rsidR="00D53C0B" w:rsidRPr="00D53C0B" w:rsidRDefault="00D53C0B">
      <w:pPr>
        <w:rPr>
          <w:rFonts w:ascii="Arial" w:hAnsi="Arial" w:cs="Arial"/>
        </w:rPr>
      </w:pPr>
    </w:p>
    <w:p w14:paraId="6E763A16" w14:textId="77777777" w:rsidR="00D53C0B" w:rsidRDefault="00D53C0B">
      <w:pPr>
        <w:rPr>
          <w:rFonts w:ascii="Arial" w:hAnsi="Arial" w:cs="Arial"/>
          <w:b/>
          <w:u w:val="single"/>
        </w:rPr>
      </w:pPr>
    </w:p>
    <w:p w14:paraId="23274A59" w14:textId="77777777" w:rsidR="00D53C0B" w:rsidRDefault="00D53C0B">
      <w:pPr>
        <w:rPr>
          <w:rFonts w:ascii="Arial" w:hAnsi="Arial" w:cs="Arial"/>
          <w:b/>
          <w:u w:val="single"/>
        </w:rPr>
      </w:pPr>
    </w:p>
    <w:p w14:paraId="31926D72" w14:textId="77777777" w:rsidR="00D53C0B" w:rsidRPr="00616679" w:rsidRDefault="00D53C0B">
      <w:pPr>
        <w:rPr>
          <w:rFonts w:ascii="Arial" w:hAnsi="Arial" w:cs="Arial"/>
        </w:rPr>
      </w:pPr>
    </w:p>
    <w:p w14:paraId="3F7C5BD0" w14:textId="2F788A16" w:rsidR="00D53C0B" w:rsidRPr="00616679" w:rsidRDefault="00616679">
      <w:pPr>
        <w:rPr>
          <w:rFonts w:ascii="Arial" w:hAnsi="Arial" w:cs="Arial"/>
        </w:rPr>
      </w:pPr>
      <w:r w:rsidRPr="00616679">
        <w:rPr>
          <w:rFonts w:ascii="Arial" w:hAnsi="Arial" w:cs="Arial"/>
        </w:rPr>
        <w:t>Students are not charged a permit fee</w:t>
      </w:r>
    </w:p>
    <w:p w14:paraId="145AC035" w14:textId="77777777" w:rsidR="00275E80" w:rsidRDefault="00275E80">
      <w:pPr>
        <w:rPr>
          <w:rFonts w:ascii="Arial" w:hAnsi="Arial" w:cs="Arial"/>
          <w:b/>
          <w:u w:val="single"/>
        </w:rPr>
      </w:pPr>
    </w:p>
    <w:p w14:paraId="34CA6468" w14:textId="2FBD8316" w:rsidR="00FE1A4A" w:rsidRPr="00FE1A4A" w:rsidRDefault="00FE1A4A">
      <w:pPr>
        <w:rPr>
          <w:rFonts w:ascii="Arial" w:hAnsi="Arial" w:cs="Arial"/>
          <w:b/>
          <w:u w:val="single"/>
        </w:rPr>
      </w:pPr>
      <w:bookmarkStart w:id="0" w:name="_GoBack"/>
      <w:bookmarkEnd w:id="0"/>
      <w:r w:rsidRPr="00FE1A4A">
        <w:rPr>
          <w:rFonts w:ascii="Arial" w:hAnsi="Arial" w:cs="Arial"/>
          <w:b/>
          <w:u w:val="single"/>
        </w:rPr>
        <w:t xml:space="preserve">Location Fees </w:t>
      </w:r>
    </w:p>
    <w:p w14:paraId="17FDF5EC" w14:textId="44B6BD85" w:rsidR="00267EBF" w:rsidRPr="0036125B" w:rsidRDefault="00016ABA" w:rsidP="00267EBF">
      <w:pPr>
        <w:rPr>
          <w:rFonts w:ascii="Arial" w:hAnsi="Arial" w:cs="Arial"/>
        </w:rPr>
      </w:pPr>
      <w:r w:rsidRPr="0036125B">
        <w:rPr>
          <w:rFonts w:ascii="Arial" w:hAnsi="Arial" w:cs="Arial"/>
          <w:b/>
        </w:rPr>
        <w:t>North Somerset</w:t>
      </w:r>
      <w:r w:rsidR="00FE1A4A" w:rsidRPr="0036125B">
        <w:rPr>
          <w:rFonts w:ascii="Arial" w:hAnsi="Arial" w:cs="Arial"/>
          <w:b/>
        </w:rPr>
        <w:t xml:space="preserve"> Council Exterior Spaces</w:t>
      </w:r>
      <w:r w:rsidR="00FE1A4A" w:rsidRPr="0036125B">
        <w:rPr>
          <w:rFonts w:ascii="Arial" w:hAnsi="Arial" w:cs="Arial"/>
        </w:rPr>
        <w:t xml:space="preserve"> (Parks, green-spaces, </w:t>
      </w:r>
      <w:r w:rsidRPr="0036125B">
        <w:rPr>
          <w:rFonts w:ascii="Arial" w:hAnsi="Arial" w:cs="Arial"/>
        </w:rPr>
        <w:t>Seafronts</w:t>
      </w:r>
      <w:r w:rsidR="00FE1A4A" w:rsidRPr="0036125B">
        <w:rPr>
          <w:rFonts w:ascii="Arial" w:hAnsi="Arial" w:cs="Arial"/>
        </w:rPr>
        <w:t xml:space="preserve">, </w:t>
      </w:r>
      <w:r w:rsidRPr="0036125B">
        <w:rPr>
          <w:rFonts w:ascii="Arial" w:hAnsi="Arial" w:cs="Arial"/>
        </w:rPr>
        <w:t>Highstreets</w:t>
      </w:r>
      <w:r w:rsidR="00FE1A4A" w:rsidRPr="0036125B">
        <w:rPr>
          <w:rFonts w:ascii="Arial" w:hAnsi="Arial" w:cs="Arial"/>
        </w:rPr>
        <w:t>, Car Parks, council office exteriors, etc.)</w:t>
      </w:r>
    </w:p>
    <w:tbl>
      <w:tblPr>
        <w:tblStyle w:val="TableGrid"/>
        <w:tblpPr w:leftFromText="180" w:rightFromText="180" w:vertAnchor="text" w:horzAnchor="margin" w:tblpY="-13"/>
        <w:tblW w:w="0" w:type="auto"/>
        <w:tblLook w:val="04A0" w:firstRow="1" w:lastRow="0" w:firstColumn="1" w:lastColumn="0" w:noHBand="0" w:noVBand="1"/>
      </w:tblPr>
      <w:tblGrid>
        <w:gridCol w:w="1803"/>
        <w:gridCol w:w="1803"/>
        <w:gridCol w:w="1803"/>
        <w:gridCol w:w="1803"/>
        <w:gridCol w:w="1804"/>
      </w:tblGrid>
      <w:tr w:rsidR="00A07826" w:rsidRPr="0036125B" w14:paraId="4743E5E3" w14:textId="77777777" w:rsidTr="00A07826">
        <w:tc>
          <w:tcPr>
            <w:tcW w:w="1803" w:type="dxa"/>
          </w:tcPr>
          <w:p w14:paraId="4D0B675D" w14:textId="77777777" w:rsidR="00A07826" w:rsidRPr="0036125B" w:rsidRDefault="00A07826" w:rsidP="00A07826">
            <w:pPr>
              <w:rPr>
                <w:rFonts w:ascii="Arial" w:hAnsi="Arial" w:cs="Arial"/>
              </w:rPr>
            </w:pPr>
            <w:bookmarkStart w:id="1" w:name="_Hlk35257766"/>
            <w:r w:rsidRPr="0036125B">
              <w:rPr>
                <w:rFonts w:ascii="Arial" w:hAnsi="Arial" w:cs="Arial"/>
              </w:rPr>
              <w:t>Crew Size/Type</w:t>
            </w:r>
          </w:p>
        </w:tc>
        <w:tc>
          <w:tcPr>
            <w:tcW w:w="1803" w:type="dxa"/>
          </w:tcPr>
          <w:p w14:paraId="49892C02" w14:textId="77777777" w:rsidR="00A07826" w:rsidRPr="0036125B" w:rsidRDefault="00A07826" w:rsidP="00A07826">
            <w:pPr>
              <w:rPr>
                <w:rFonts w:ascii="Arial" w:hAnsi="Arial" w:cs="Arial"/>
              </w:rPr>
            </w:pPr>
            <w:r w:rsidRPr="0036125B">
              <w:rPr>
                <w:rFonts w:ascii="Arial" w:hAnsi="Arial" w:cs="Arial"/>
              </w:rPr>
              <w:t>Cost for up to 2 hours filming</w:t>
            </w:r>
          </w:p>
        </w:tc>
        <w:tc>
          <w:tcPr>
            <w:tcW w:w="1803" w:type="dxa"/>
          </w:tcPr>
          <w:p w14:paraId="2E6A1EAC" w14:textId="77777777" w:rsidR="00A07826" w:rsidRPr="0036125B" w:rsidRDefault="00A07826" w:rsidP="00A07826">
            <w:pPr>
              <w:rPr>
                <w:rFonts w:ascii="Arial" w:hAnsi="Arial" w:cs="Arial"/>
              </w:rPr>
            </w:pPr>
            <w:r w:rsidRPr="0036125B">
              <w:rPr>
                <w:rFonts w:ascii="Arial" w:hAnsi="Arial" w:cs="Arial"/>
              </w:rPr>
              <w:t>Cost for up to 5 hours filming</w:t>
            </w:r>
          </w:p>
        </w:tc>
        <w:tc>
          <w:tcPr>
            <w:tcW w:w="1803" w:type="dxa"/>
          </w:tcPr>
          <w:p w14:paraId="38276D13" w14:textId="77777777" w:rsidR="00A07826" w:rsidRPr="0036125B" w:rsidRDefault="00A07826" w:rsidP="00A07826">
            <w:pPr>
              <w:rPr>
                <w:rFonts w:ascii="Arial" w:hAnsi="Arial" w:cs="Arial"/>
              </w:rPr>
            </w:pPr>
            <w:r w:rsidRPr="0036125B">
              <w:rPr>
                <w:rFonts w:ascii="Arial" w:hAnsi="Arial" w:cs="Arial"/>
              </w:rPr>
              <w:t>Cost per full day of filming (5-12 Hours)</w:t>
            </w:r>
          </w:p>
        </w:tc>
        <w:tc>
          <w:tcPr>
            <w:tcW w:w="1804" w:type="dxa"/>
          </w:tcPr>
          <w:p w14:paraId="5B903B68" w14:textId="77777777" w:rsidR="00A07826" w:rsidRPr="0036125B" w:rsidRDefault="00A07826" w:rsidP="00A07826">
            <w:pPr>
              <w:rPr>
                <w:rFonts w:ascii="Arial" w:hAnsi="Arial" w:cs="Arial"/>
              </w:rPr>
            </w:pPr>
            <w:r w:rsidRPr="0036125B">
              <w:rPr>
                <w:rFonts w:ascii="Arial" w:hAnsi="Arial" w:cs="Arial"/>
              </w:rPr>
              <w:t>General View Charge *</w:t>
            </w:r>
          </w:p>
        </w:tc>
      </w:tr>
      <w:tr w:rsidR="00A07826" w:rsidRPr="0036125B" w14:paraId="45CCC4C1" w14:textId="77777777" w:rsidTr="00A07826">
        <w:tc>
          <w:tcPr>
            <w:tcW w:w="1803" w:type="dxa"/>
          </w:tcPr>
          <w:p w14:paraId="12D71EE4" w14:textId="77777777" w:rsidR="00A07826" w:rsidRPr="0036125B" w:rsidRDefault="00A07826" w:rsidP="00A07826">
            <w:pPr>
              <w:rPr>
                <w:rFonts w:ascii="Arial" w:hAnsi="Arial" w:cs="Arial"/>
              </w:rPr>
            </w:pPr>
            <w:r w:rsidRPr="0036125B">
              <w:rPr>
                <w:rFonts w:ascii="Arial" w:hAnsi="Arial" w:cs="Arial"/>
              </w:rPr>
              <w:t>Small Crew (Up to 10 people)</w:t>
            </w:r>
          </w:p>
        </w:tc>
        <w:tc>
          <w:tcPr>
            <w:tcW w:w="1803" w:type="dxa"/>
          </w:tcPr>
          <w:p w14:paraId="61C8DA1B" w14:textId="77777777" w:rsidR="00A07826" w:rsidRPr="0036125B" w:rsidRDefault="00A07826" w:rsidP="00A07826">
            <w:pPr>
              <w:jc w:val="center"/>
              <w:rPr>
                <w:rFonts w:ascii="Arial" w:hAnsi="Arial" w:cs="Arial"/>
              </w:rPr>
            </w:pPr>
            <w:r w:rsidRPr="0036125B">
              <w:rPr>
                <w:rFonts w:ascii="Arial" w:hAnsi="Arial" w:cs="Arial"/>
              </w:rPr>
              <w:t>£150</w:t>
            </w:r>
          </w:p>
        </w:tc>
        <w:tc>
          <w:tcPr>
            <w:tcW w:w="1803" w:type="dxa"/>
          </w:tcPr>
          <w:p w14:paraId="7164305F" w14:textId="77777777" w:rsidR="00A07826" w:rsidRPr="0036125B" w:rsidRDefault="00A07826" w:rsidP="00A07826">
            <w:pPr>
              <w:jc w:val="center"/>
              <w:rPr>
                <w:rFonts w:ascii="Arial" w:hAnsi="Arial" w:cs="Arial"/>
              </w:rPr>
            </w:pPr>
            <w:r w:rsidRPr="0036125B">
              <w:rPr>
                <w:rFonts w:ascii="Arial" w:hAnsi="Arial" w:cs="Arial"/>
              </w:rPr>
              <w:t>£350</w:t>
            </w:r>
          </w:p>
        </w:tc>
        <w:tc>
          <w:tcPr>
            <w:tcW w:w="1803" w:type="dxa"/>
          </w:tcPr>
          <w:p w14:paraId="2BA0A24D" w14:textId="77777777" w:rsidR="00A07826" w:rsidRPr="0036125B" w:rsidRDefault="00A07826" w:rsidP="00A07826">
            <w:pPr>
              <w:jc w:val="center"/>
              <w:rPr>
                <w:rFonts w:ascii="Arial" w:hAnsi="Arial" w:cs="Arial"/>
              </w:rPr>
            </w:pPr>
            <w:r w:rsidRPr="0036125B">
              <w:rPr>
                <w:rFonts w:ascii="Arial" w:hAnsi="Arial" w:cs="Arial"/>
              </w:rPr>
              <w:t>£700</w:t>
            </w:r>
          </w:p>
        </w:tc>
        <w:tc>
          <w:tcPr>
            <w:tcW w:w="1804" w:type="dxa"/>
          </w:tcPr>
          <w:p w14:paraId="4C7F2C21" w14:textId="77777777" w:rsidR="00A07826" w:rsidRPr="0036125B" w:rsidRDefault="00A07826" w:rsidP="00A07826">
            <w:pPr>
              <w:jc w:val="center"/>
              <w:rPr>
                <w:rFonts w:ascii="Arial" w:hAnsi="Arial" w:cs="Arial"/>
              </w:rPr>
            </w:pPr>
            <w:r w:rsidRPr="0036125B">
              <w:rPr>
                <w:rFonts w:ascii="Arial" w:hAnsi="Arial" w:cs="Arial"/>
              </w:rPr>
              <w:t>£90 per half day</w:t>
            </w:r>
          </w:p>
        </w:tc>
      </w:tr>
      <w:tr w:rsidR="00A07826" w:rsidRPr="0036125B" w14:paraId="6A00059D" w14:textId="77777777" w:rsidTr="00A07826">
        <w:tc>
          <w:tcPr>
            <w:tcW w:w="1803" w:type="dxa"/>
          </w:tcPr>
          <w:p w14:paraId="5BA506FD" w14:textId="77777777" w:rsidR="00A07826" w:rsidRPr="0036125B" w:rsidRDefault="00A07826" w:rsidP="00A07826">
            <w:pPr>
              <w:rPr>
                <w:rFonts w:ascii="Arial" w:hAnsi="Arial" w:cs="Arial"/>
              </w:rPr>
            </w:pPr>
            <w:r w:rsidRPr="0036125B">
              <w:rPr>
                <w:rFonts w:ascii="Arial" w:hAnsi="Arial" w:cs="Arial"/>
              </w:rPr>
              <w:t>Medium to Large Crew (11+ people)</w:t>
            </w:r>
          </w:p>
        </w:tc>
        <w:tc>
          <w:tcPr>
            <w:tcW w:w="1803" w:type="dxa"/>
          </w:tcPr>
          <w:p w14:paraId="650A00CF" w14:textId="77777777" w:rsidR="00A07826" w:rsidRPr="0036125B" w:rsidRDefault="00A07826" w:rsidP="00A07826">
            <w:pPr>
              <w:jc w:val="center"/>
              <w:rPr>
                <w:rFonts w:ascii="Arial" w:hAnsi="Arial" w:cs="Arial"/>
              </w:rPr>
            </w:pPr>
            <w:r w:rsidRPr="0036125B">
              <w:rPr>
                <w:rFonts w:ascii="Arial" w:hAnsi="Arial" w:cs="Arial"/>
              </w:rPr>
              <w:t>£200</w:t>
            </w:r>
          </w:p>
        </w:tc>
        <w:tc>
          <w:tcPr>
            <w:tcW w:w="1803" w:type="dxa"/>
          </w:tcPr>
          <w:p w14:paraId="4BCDEA6D" w14:textId="77777777" w:rsidR="00A07826" w:rsidRPr="0036125B" w:rsidRDefault="00A07826" w:rsidP="00A07826">
            <w:pPr>
              <w:jc w:val="center"/>
              <w:rPr>
                <w:rFonts w:ascii="Arial" w:hAnsi="Arial" w:cs="Arial"/>
              </w:rPr>
            </w:pPr>
            <w:r w:rsidRPr="0036125B">
              <w:rPr>
                <w:rFonts w:ascii="Arial" w:hAnsi="Arial" w:cs="Arial"/>
              </w:rPr>
              <w:t>£400</w:t>
            </w:r>
          </w:p>
        </w:tc>
        <w:tc>
          <w:tcPr>
            <w:tcW w:w="1803" w:type="dxa"/>
          </w:tcPr>
          <w:p w14:paraId="35A740A6" w14:textId="77777777" w:rsidR="00A07826" w:rsidRPr="0036125B" w:rsidRDefault="00A07826" w:rsidP="00A07826">
            <w:pPr>
              <w:jc w:val="center"/>
              <w:rPr>
                <w:rFonts w:ascii="Arial" w:hAnsi="Arial" w:cs="Arial"/>
              </w:rPr>
            </w:pPr>
            <w:r w:rsidRPr="0036125B">
              <w:rPr>
                <w:rFonts w:ascii="Arial" w:hAnsi="Arial" w:cs="Arial"/>
              </w:rPr>
              <w:t>£900</w:t>
            </w:r>
          </w:p>
        </w:tc>
        <w:tc>
          <w:tcPr>
            <w:tcW w:w="1804" w:type="dxa"/>
          </w:tcPr>
          <w:p w14:paraId="6C67ED1B" w14:textId="77777777" w:rsidR="00A07826" w:rsidRPr="0036125B" w:rsidRDefault="00A07826" w:rsidP="00A07826">
            <w:pPr>
              <w:jc w:val="center"/>
              <w:rPr>
                <w:rFonts w:ascii="Arial" w:hAnsi="Arial" w:cs="Arial"/>
              </w:rPr>
            </w:pPr>
            <w:r w:rsidRPr="0036125B">
              <w:rPr>
                <w:rFonts w:ascii="Arial" w:hAnsi="Arial" w:cs="Arial"/>
              </w:rPr>
              <w:t>£120 per half day</w:t>
            </w:r>
          </w:p>
        </w:tc>
      </w:tr>
    </w:tbl>
    <w:bookmarkEnd w:id="1"/>
    <w:p w14:paraId="45E01335" w14:textId="317533E3" w:rsidR="00267EBF" w:rsidRPr="0036125B" w:rsidRDefault="00267EBF" w:rsidP="00267EBF">
      <w:pPr>
        <w:rPr>
          <w:rFonts w:ascii="Arial" w:hAnsi="Arial" w:cs="Arial"/>
        </w:rPr>
      </w:pPr>
      <w:r w:rsidRPr="0036125B">
        <w:rPr>
          <w:rFonts w:ascii="Arial" w:hAnsi="Arial" w:cs="Arial"/>
        </w:rPr>
        <w:t xml:space="preserve">*General Views are defined as the capturing of images of </w:t>
      </w:r>
      <w:r w:rsidR="00A07826" w:rsidRPr="0036125B">
        <w:rPr>
          <w:rFonts w:ascii="Arial" w:hAnsi="Arial" w:cs="Arial"/>
        </w:rPr>
        <w:t>North Somerset</w:t>
      </w:r>
      <w:r w:rsidRPr="0036125B">
        <w:rPr>
          <w:rFonts w:ascii="Arial" w:hAnsi="Arial" w:cs="Arial"/>
        </w:rPr>
        <w:t xml:space="preserve"> landmarks, streets, views, outdoor spaces, buildings and general activity. Pieces to camera, interviews, time-lapse sequences, scripted scenes and drone filming are not considered general views.</w:t>
      </w:r>
    </w:p>
    <w:p w14:paraId="7FD5B2F7" w14:textId="443FA684" w:rsidR="00267EBF" w:rsidRPr="0036125B" w:rsidRDefault="00267EBF" w:rsidP="00267EBF">
      <w:pPr>
        <w:rPr>
          <w:rFonts w:ascii="Arial" w:hAnsi="Arial" w:cs="Arial"/>
        </w:rPr>
      </w:pPr>
    </w:p>
    <w:p w14:paraId="1CA5F9A5" w14:textId="3931FA90" w:rsidR="00AB12F1" w:rsidRDefault="005F1567" w:rsidP="00267EBF">
      <w:pPr>
        <w:rPr>
          <w:rFonts w:ascii="Arial" w:hAnsi="Arial" w:cs="Arial"/>
        </w:rPr>
      </w:pPr>
      <w:r w:rsidRPr="005F1567">
        <w:rPr>
          <w:rFonts w:ascii="Arial" w:hAnsi="Arial" w:cs="Arial"/>
          <w:b/>
        </w:rPr>
        <w:t>North Somerset</w:t>
      </w:r>
      <w:r w:rsidRPr="005F1567">
        <w:rPr>
          <w:rFonts w:ascii="Arial" w:hAnsi="Arial" w:cs="Arial"/>
          <w:b/>
        </w:rPr>
        <w:t xml:space="preserve"> Council Interior Spaces</w:t>
      </w:r>
      <w:r w:rsidRPr="005F1567">
        <w:rPr>
          <w:rFonts w:ascii="Arial" w:hAnsi="Arial" w:cs="Arial"/>
        </w:rPr>
        <w:t xml:space="preserve"> (museums, historic houses, libraries, council offices, Register Office, Corporate property, </w:t>
      </w:r>
      <w:r w:rsidR="00AB12F1">
        <w:rPr>
          <w:rFonts w:ascii="Arial" w:hAnsi="Arial" w:cs="Arial"/>
        </w:rPr>
        <w:t>Tropicana</w:t>
      </w:r>
      <w:r w:rsidRPr="005F1567">
        <w:rPr>
          <w:rFonts w:ascii="Arial" w:hAnsi="Arial" w:cs="Arial"/>
        </w:rPr>
        <w:t xml:space="preserve"> etc.)</w:t>
      </w:r>
    </w:p>
    <w:tbl>
      <w:tblPr>
        <w:tblStyle w:val="TableGrid"/>
        <w:tblpPr w:leftFromText="180" w:rightFromText="180" w:vertAnchor="text" w:horzAnchor="margin" w:tblpY="-13"/>
        <w:tblW w:w="0" w:type="auto"/>
        <w:tblLook w:val="04A0" w:firstRow="1" w:lastRow="0" w:firstColumn="1" w:lastColumn="0" w:noHBand="0" w:noVBand="1"/>
      </w:tblPr>
      <w:tblGrid>
        <w:gridCol w:w="1803"/>
        <w:gridCol w:w="1803"/>
        <w:gridCol w:w="1803"/>
        <w:gridCol w:w="1803"/>
      </w:tblGrid>
      <w:tr w:rsidR="004A5E5B" w:rsidRPr="0036125B" w14:paraId="0CCB34D2" w14:textId="77777777" w:rsidTr="002C4481">
        <w:tc>
          <w:tcPr>
            <w:tcW w:w="1803" w:type="dxa"/>
          </w:tcPr>
          <w:p w14:paraId="18654242" w14:textId="77777777" w:rsidR="004A5E5B" w:rsidRPr="0036125B" w:rsidRDefault="004A5E5B" w:rsidP="002C4481">
            <w:pPr>
              <w:rPr>
                <w:rFonts w:ascii="Arial" w:hAnsi="Arial" w:cs="Arial"/>
              </w:rPr>
            </w:pPr>
            <w:r w:rsidRPr="0036125B">
              <w:rPr>
                <w:rFonts w:ascii="Arial" w:hAnsi="Arial" w:cs="Arial"/>
              </w:rPr>
              <w:t>Crew Size/Type</w:t>
            </w:r>
          </w:p>
        </w:tc>
        <w:tc>
          <w:tcPr>
            <w:tcW w:w="1803" w:type="dxa"/>
          </w:tcPr>
          <w:p w14:paraId="7FAB93FF" w14:textId="77777777" w:rsidR="004A5E5B" w:rsidRPr="0036125B" w:rsidRDefault="004A5E5B" w:rsidP="002C4481">
            <w:pPr>
              <w:rPr>
                <w:rFonts w:ascii="Arial" w:hAnsi="Arial" w:cs="Arial"/>
              </w:rPr>
            </w:pPr>
            <w:r w:rsidRPr="0036125B">
              <w:rPr>
                <w:rFonts w:ascii="Arial" w:hAnsi="Arial" w:cs="Arial"/>
              </w:rPr>
              <w:t>Cost for up to 2 hours filming</w:t>
            </w:r>
          </w:p>
        </w:tc>
        <w:tc>
          <w:tcPr>
            <w:tcW w:w="1803" w:type="dxa"/>
          </w:tcPr>
          <w:p w14:paraId="74599C6A" w14:textId="71ACBE54" w:rsidR="004A5E5B" w:rsidRPr="0036125B" w:rsidRDefault="004A5E5B" w:rsidP="002C4481">
            <w:pPr>
              <w:rPr>
                <w:rFonts w:ascii="Arial" w:hAnsi="Arial" w:cs="Arial"/>
              </w:rPr>
            </w:pPr>
            <w:r w:rsidRPr="0036125B">
              <w:rPr>
                <w:rFonts w:ascii="Arial" w:hAnsi="Arial" w:cs="Arial"/>
              </w:rPr>
              <w:t xml:space="preserve">Cost for up to </w:t>
            </w:r>
            <w:r>
              <w:rPr>
                <w:rFonts w:ascii="Arial" w:hAnsi="Arial" w:cs="Arial"/>
              </w:rPr>
              <w:t>4</w:t>
            </w:r>
            <w:r w:rsidRPr="0036125B">
              <w:rPr>
                <w:rFonts w:ascii="Arial" w:hAnsi="Arial" w:cs="Arial"/>
              </w:rPr>
              <w:t xml:space="preserve"> hours filming</w:t>
            </w:r>
          </w:p>
        </w:tc>
        <w:tc>
          <w:tcPr>
            <w:tcW w:w="1803" w:type="dxa"/>
          </w:tcPr>
          <w:p w14:paraId="2CD2753C" w14:textId="4799D374" w:rsidR="004A5E5B" w:rsidRPr="0036125B" w:rsidRDefault="004A5E5B" w:rsidP="002C4481">
            <w:pPr>
              <w:rPr>
                <w:rFonts w:ascii="Arial" w:hAnsi="Arial" w:cs="Arial"/>
              </w:rPr>
            </w:pPr>
            <w:r w:rsidRPr="0036125B">
              <w:rPr>
                <w:rFonts w:ascii="Arial" w:hAnsi="Arial" w:cs="Arial"/>
              </w:rPr>
              <w:t>Cost per full day of filming (</w:t>
            </w:r>
            <w:r>
              <w:rPr>
                <w:rFonts w:ascii="Arial" w:hAnsi="Arial" w:cs="Arial"/>
              </w:rPr>
              <w:t>4</w:t>
            </w:r>
            <w:r w:rsidRPr="0036125B">
              <w:rPr>
                <w:rFonts w:ascii="Arial" w:hAnsi="Arial" w:cs="Arial"/>
              </w:rPr>
              <w:t>-12 Hours)</w:t>
            </w:r>
          </w:p>
        </w:tc>
      </w:tr>
      <w:tr w:rsidR="004A5E5B" w:rsidRPr="0036125B" w14:paraId="5DD48E8C" w14:textId="77777777" w:rsidTr="002C4481">
        <w:tc>
          <w:tcPr>
            <w:tcW w:w="1803" w:type="dxa"/>
          </w:tcPr>
          <w:p w14:paraId="6AB61A1A" w14:textId="11CD3050" w:rsidR="004A5E5B" w:rsidRPr="0036125B" w:rsidRDefault="004A5E5B" w:rsidP="002C4481">
            <w:pPr>
              <w:rPr>
                <w:rFonts w:ascii="Arial" w:hAnsi="Arial" w:cs="Arial"/>
              </w:rPr>
            </w:pPr>
            <w:r w:rsidRPr="0036125B">
              <w:rPr>
                <w:rFonts w:ascii="Arial" w:hAnsi="Arial" w:cs="Arial"/>
              </w:rPr>
              <w:t xml:space="preserve">Small Crew (Up to </w:t>
            </w:r>
            <w:r>
              <w:rPr>
                <w:rFonts w:ascii="Arial" w:hAnsi="Arial" w:cs="Arial"/>
              </w:rPr>
              <w:t>8</w:t>
            </w:r>
            <w:r w:rsidRPr="0036125B">
              <w:rPr>
                <w:rFonts w:ascii="Arial" w:hAnsi="Arial" w:cs="Arial"/>
              </w:rPr>
              <w:t xml:space="preserve"> people)</w:t>
            </w:r>
          </w:p>
        </w:tc>
        <w:tc>
          <w:tcPr>
            <w:tcW w:w="1803" w:type="dxa"/>
          </w:tcPr>
          <w:p w14:paraId="67145207" w14:textId="0AEE6623" w:rsidR="004A5E5B" w:rsidRPr="0036125B" w:rsidRDefault="004A5E5B" w:rsidP="002C4481">
            <w:pPr>
              <w:jc w:val="center"/>
              <w:rPr>
                <w:rFonts w:ascii="Arial" w:hAnsi="Arial" w:cs="Arial"/>
              </w:rPr>
            </w:pPr>
            <w:r w:rsidRPr="0036125B">
              <w:rPr>
                <w:rFonts w:ascii="Arial" w:hAnsi="Arial" w:cs="Arial"/>
              </w:rPr>
              <w:t>£</w:t>
            </w:r>
            <w:r>
              <w:rPr>
                <w:rFonts w:ascii="Arial" w:hAnsi="Arial" w:cs="Arial"/>
              </w:rPr>
              <w:t>200</w:t>
            </w:r>
          </w:p>
        </w:tc>
        <w:tc>
          <w:tcPr>
            <w:tcW w:w="1803" w:type="dxa"/>
          </w:tcPr>
          <w:p w14:paraId="119BB6AE" w14:textId="25DCCF3B" w:rsidR="004A5E5B" w:rsidRPr="0036125B" w:rsidRDefault="004A5E5B" w:rsidP="002C4481">
            <w:pPr>
              <w:jc w:val="center"/>
              <w:rPr>
                <w:rFonts w:ascii="Arial" w:hAnsi="Arial" w:cs="Arial"/>
              </w:rPr>
            </w:pPr>
            <w:r w:rsidRPr="0036125B">
              <w:rPr>
                <w:rFonts w:ascii="Arial" w:hAnsi="Arial" w:cs="Arial"/>
              </w:rPr>
              <w:t>£</w:t>
            </w:r>
            <w:r>
              <w:rPr>
                <w:rFonts w:ascii="Arial" w:hAnsi="Arial" w:cs="Arial"/>
              </w:rPr>
              <w:t>400</w:t>
            </w:r>
          </w:p>
        </w:tc>
        <w:tc>
          <w:tcPr>
            <w:tcW w:w="1803" w:type="dxa"/>
          </w:tcPr>
          <w:p w14:paraId="1DBBE66A" w14:textId="5D65DEA1" w:rsidR="004A5E5B" w:rsidRPr="0036125B" w:rsidRDefault="004A5E5B" w:rsidP="002C4481">
            <w:pPr>
              <w:jc w:val="center"/>
              <w:rPr>
                <w:rFonts w:ascii="Arial" w:hAnsi="Arial" w:cs="Arial"/>
              </w:rPr>
            </w:pPr>
            <w:r w:rsidRPr="0036125B">
              <w:rPr>
                <w:rFonts w:ascii="Arial" w:hAnsi="Arial" w:cs="Arial"/>
              </w:rPr>
              <w:t>£</w:t>
            </w:r>
            <w:r>
              <w:rPr>
                <w:rFonts w:ascii="Arial" w:hAnsi="Arial" w:cs="Arial"/>
              </w:rPr>
              <w:t>800</w:t>
            </w:r>
          </w:p>
        </w:tc>
      </w:tr>
      <w:tr w:rsidR="004A5E5B" w:rsidRPr="0036125B" w14:paraId="2BB2C7ED" w14:textId="77777777" w:rsidTr="002C4481">
        <w:tc>
          <w:tcPr>
            <w:tcW w:w="1803" w:type="dxa"/>
          </w:tcPr>
          <w:p w14:paraId="3E6D67B4" w14:textId="65E9FDD2" w:rsidR="004A5E5B" w:rsidRPr="0036125B" w:rsidRDefault="004A5E5B" w:rsidP="002C4481">
            <w:pPr>
              <w:rPr>
                <w:rFonts w:ascii="Arial" w:hAnsi="Arial" w:cs="Arial"/>
              </w:rPr>
            </w:pPr>
            <w:r w:rsidRPr="0036125B">
              <w:rPr>
                <w:rFonts w:ascii="Arial" w:hAnsi="Arial" w:cs="Arial"/>
              </w:rPr>
              <w:t>Medium Crew (</w:t>
            </w:r>
            <w:r>
              <w:rPr>
                <w:rFonts w:ascii="Arial" w:hAnsi="Arial" w:cs="Arial"/>
              </w:rPr>
              <w:t>8- 19</w:t>
            </w:r>
            <w:r w:rsidRPr="0036125B">
              <w:rPr>
                <w:rFonts w:ascii="Arial" w:hAnsi="Arial" w:cs="Arial"/>
              </w:rPr>
              <w:t xml:space="preserve"> people)</w:t>
            </w:r>
          </w:p>
        </w:tc>
        <w:tc>
          <w:tcPr>
            <w:tcW w:w="1803" w:type="dxa"/>
          </w:tcPr>
          <w:p w14:paraId="06302BE0" w14:textId="37E55147" w:rsidR="004A5E5B" w:rsidRPr="0036125B" w:rsidRDefault="004A5E5B" w:rsidP="002C4481">
            <w:pPr>
              <w:jc w:val="center"/>
              <w:rPr>
                <w:rFonts w:ascii="Arial" w:hAnsi="Arial" w:cs="Arial"/>
              </w:rPr>
            </w:pPr>
            <w:r w:rsidRPr="0036125B">
              <w:rPr>
                <w:rFonts w:ascii="Arial" w:hAnsi="Arial" w:cs="Arial"/>
              </w:rPr>
              <w:t>£2</w:t>
            </w:r>
            <w:r>
              <w:rPr>
                <w:rFonts w:ascii="Arial" w:hAnsi="Arial" w:cs="Arial"/>
              </w:rPr>
              <w:t>75</w:t>
            </w:r>
          </w:p>
        </w:tc>
        <w:tc>
          <w:tcPr>
            <w:tcW w:w="1803" w:type="dxa"/>
          </w:tcPr>
          <w:p w14:paraId="010FEECB" w14:textId="76AD2E87" w:rsidR="004A5E5B" w:rsidRPr="0036125B" w:rsidRDefault="004A5E5B" w:rsidP="002C4481">
            <w:pPr>
              <w:jc w:val="center"/>
              <w:rPr>
                <w:rFonts w:ascii="Arial" w:hAnsi="Arial" w:cs="Arial"/>
              </w:rPr>
            </w:pPr>
            <w:r w:rsidRPr="0036125B">
              <w:rPr>
                <w:rFonts w:ascii="Arial" w:hAnsi="Arial" w:cs="Arial"/>
              </w:rPr>
              <w:t>£</w:t>
            </w:r>
            <w:r>
              <w:rPr>
                <w:rFonts w:ascii="Arial" w:hAnsi="Arial" w:cs="Arial"/>
              </w:rPr>
              <w:t>550</w:t>
            </w:r>
          </w:p>
        </w:tc>
        <w:tc>
          <w:tcPr>
            <w:tcW w:w="1803" w:type="dxa"/>
          </w:tcPr>
          <w:p w14:paraId="5B48A0FC" w14:textId="702A4CB6" w:rsidR="004A5E5B" w:rsidRPr="0036125B" w:rsidRDefault="004A5E5B" w:rsidP="002C4481">
            <w:pPr>
              <w:jc w:val="center"/>
              <w:rPr>
                <w:rFonts w:ascii="Arial" w:hAnsi="Arial" w:cs="Arial"/>
              </w:rPr>
            </w:pPr>
            <w:r w:rsidRPr="0036125B">
              <w:rPr>
                <w:rFonts w:ascii="Arial" w:hAnsi="Arial" w:cs="Arial"/>
              </w:rPr>
              <w:t>£</w:t>
            </w:r>
            <w:r>
              <w:rPr>
                <w:rFonts w:ascii="Arial" w:hAnsi="Arial" w:cs="Arial"/>
              </w:rPr>
              <w:t>1100</w:t>
            </w:r>
          </w:p>
        </w:tc>
      </w:tr>
    </w:tbl>
    <w:p w14:paraId="56EE932D" w14:textId="482C0BC5" w:rsidR="00AB12F1" w:rsidRDefault="00AB12F1" w:rsidP="00267EBF">
      <w:pPr>
        <w:rPr>
          <w:rFonts w:ascii="Arial" w:hAnsi="Arial" w:cs="Arial"/>
        </w:rPr>
      </w:pPr>
    </w:p>
    <w:p w14:paraId="7B25F9EA" w14:textId="77777777" w:rsidR="00720FAF" w:rsidRDefault="00720FAF" w:rsidP="00267EBF"/>
    <w:p w14:paraId="1AFF2219" w14:textId="77777777" w:rsidR="00720FAF" w:rsidRDefault="00720FAF" w:rsidP="00267EBF"/>
    <w:p w14:paraId="33ABFD55" w14:textId="77777777" w:rsidR="00720FAF" w:rsidRDefault="00720FAF" w:rsidP="00267EBF">
      <w:pPr>
        <w:rPr>
          <w:rFonts w:ascii="Arial" w:hAnsi="Arial" w:cs="Arial"/>
          <w:b/>
        </w:rPr>
      </w:pPr>
    </w:p>
    <w:p w14:paraId="7DBA20C3" w14:textId="77777777" w:rsidR="00720FAF" w:rsidRDefault="00720FAF" w:rsidP="00267EBF">
      <w:pPr>
        <w:rPr>
          <w:rFonts w:ascii="Arial" w:hAnsi="Arial" w:cs="Arial"/>
          <w:b/>
        </w:rPr>
      </w:pPr>
    </w:p>
    <w:p w14:paraId="5CCC5B1B" w14:textId="045CCE9F" w:rsidR="0034739E" w:rsidRPr="005F29FD" w:rsidRDefault="0034739E" w:rsidP="00267EBF">
      <w:pPr>
        <w:rPr>
          <w:rFonts w:ascii="Arial" w:hAnsi="Arial" w:cs="Arial"/>
        </w:rPr>
      </w:pPr>
      <w:r w:rsidRPr="005F29FD">
        <w:rPr>
          <w:rFonts w:ascii="Arial" w:hAnsi="Arial" w:cs="Arial"/>
        </w:rPr>
        <w:t>Large productions and Documentary/Factual Programming fees are by negotiation for all locations.</w:t>
      </w:r>
    </w:p>
    <w:p w14:paraId="7303CDC6" w14:textId="77777777" w:rsidR="005F29FD" w:rsidRDefault="005F29FD" w:rsidP="005F29FD">
      <w:pPr>
        <w:rPr>
          <w:rFonts w:ascii="Arial" w:hAnsi="Arial" w:cs="Arial"/>
        </w:rPr>
      </w:pPr>
      <w:r w:rsidRPr="00B16590">
        <w:rPr>
          <w:rFonts w:ascii="Arial" w:hAnsi="Arial" w:cs="Arial"/>
          <w:b/>
        </w:rPr>
        <w:t>Students</w:t>
      </w:r>
      <w:r w:rsidRPr="00B16590">
        <w:rPr>
          <w:rFonts w:ascii="Arial" w:hAnsi="Arial" w:cs="Arial"/>
        </w:rPr>
        <w:t xml:space="preserve"> There are no fees for exterior filming. Opportunities for interior filming in Council buildings are limited; usually to sites already open to the public. Charges maybe applicable. </w:t>
      </w:r>
    </w:p>
    <w:p w14:paraId="5762302A" w14:textId="77777777" w:rsidR="005F29FD" w:rsidRDefault="005F29FD" w:rsidP="00267EBF">
      <w:pPr>
        <w:rPr>
          <w:rFonts w:ascii="Arial" w:hAnsi="Arial" w:cs="Arial"/>
          <w:b/>
        </w:rPr>
      </w:pPr>
    </w:p>
    <w:p w14:paraId="350A2F3A" w14:textId="77777777" w:rsidR="005F29FD" w:rsidRDefault="005F29FD" w:rsidP="00267EBF">
      <w:pPr>
        <w:rPr>
          <w:rFonts w:ascii="Arial" w:hAnsi="Arial" w:cs="Arial"/>
          <w:b/>
        </w:rPr>
      </w:pPr>
    </w:p>
    <w:p w14:paraId="5B373319" w14:textId="77777777" w:rsidR="005F29FD" w:rsidRDefault="005F29FD" w:rsidP="00267EBF">
      <w:pPr>
        <w:rPr>
          <w:rFonts w:ascii="Arial" w:hAnsi="Arial" w:cs="Arial"/>
          <w:b/>
        </w:rPr>
      </w:pPr>
    </w:p>
    <w:p w14:paraId="52DC715F" w14:textId="77777777" w:rsidR="005F29FD" w:rsidRDefault="005F29FD" w:rsidP="00267EBF">
      <w:pPr>
        <w:rPr>
          <w:rFonts w:ascii="Arial" w:hAnsi="Arial" w:cs="Arial"/>
          <w:b/>
        </w:rPr>
      </w:pPr>
    </w:p>
    <w:p w14:paraId="7AB198EB" w14:textId="6FB02085" w:rsidR="005F29FD" w:rsidRPr="005F29FD" w:rsidRDefault="005F29FD" w:rsidP="00267EBF">
      <w:pPr>
        <w:rPr>
          <w:rFonts w:ascii="Arial" w:hAnsi="Arial" w:cs="Arial"/>
          <w:b/>
        </w:rPr>
      </w:pPr>
      <w:r w:rsidRPr="005F29FD">
        <w:rPr>
          <w:rFonts w:ascii="Arial" w:hAnsi="Arial" w:cs="Arial"/>
          <w:b/>
        </w:rPr>
        <w:t xml:space="preserve">Unit Bases </w:t>
      </w:r>
    </w:p>
    <w:p w14:paraId="776F4C4D" w14:textId="686C2D58" w:rsidR="00B16590" w:rsidRPr="005F29FD" w:rsidRDefault="005F29FD" w:rsidP="00267EBF">
      <w:pPr>
        <w:rPr>
          <w:rFonts w:ascii="Arial" w:hAnsi="Arial" w:cs="Arial"/>
          <w:b/>
        </w:rPr>
      </w:pPr>
      <w:r>
        <w:rPr>
          <w:rFonts w:ascii="Arial" w:hAnsi="Arial" w:cs="Arial"/>
        </w:rPr>
        <w:t>North Somerset</w:t>
      </w:r>
      <w:r w:rsidRPr="005F29FD">
        <w:rPr>
          <w:rFonts w:ascii="Arial" w:hAnsi="Arial" w:cs="Arial"/>
        </w:rPr>
        <w:t xml:space="preserve"> Council manages </w:t>
      </w:r>
      <w:proofErr w:type="gramStart"/>
      <w:r w:rsidRPr="005F29FD">
        <w:rPr>
          <w:rFonts w:ascii="Arial" w:hAnsi="Arial" w:cs="Arial"/>
        </w:rPr>
        <w:t>a number of</w:t>
      </w:r>
      <w:proofErr w:type="gramEnd"/>
      <w:r w:rsidRPr="005F29FD">
        <w:rPr>
          <w:rFonts w:ascii="Arial" w:hAnsi="Arial" w:cs="Arial"/>
        </w:rPr>
        <w:t xml:space="preserve"> unit base sites across the </w:t>
      </w:r>
      <w:r>
        <w:rPr>
          <w:rFonts w:ascii="Arial" w:hAnsi="Arial" w:cs="Arial"/>
        </w:rPr>
        <w:t>region</w:t>
      </w:r>
      <w:r w:rsidRPr="005F29FD">
        <w:rPr>
          <w:rFonts w:ascii="Arial" w:hAnsi="Arial" w:cs="Arial"/>
        </w:rPr>
        <w:t>. The charges for use of these sites are as follows:</w:t>
      </w:r>
    </w:p>
    <w:tbl>
      <w:tblPr>
        <w:tblStyle w:val="TableGrid"/>
        <w:tblpPr w:leftFromText="180" w:rightFromText="180" w:vertAnchor="text" w:horzAnchor="margin" w:tblpY="-13"/>
        <w:tblW w:w="0" w:type="auto"/>
        <w:tblLook w:val="04A0" w:firstRow="1" w:lastRow="0" w:firstColumn="1" w:lastColumn="0" w:noHBand="0" w:noVBand="1"/>
      </w:tblPr>
      <w:tblGrid>
        <w:gridCol w:w="4390"/>
        <w:gridCol w:w="3969"/>
      </w:tblGrid>
      <w:tr w:rsidR="007116B8" w:rsidRPr="0036125B" w14:paraId="427D9DEB" w14:textId="77777777" w:rsidTr="007116B8">
        <w:trPr>
          <w:trHeight w:val="416"/>
        </w:trPr>
        <w:tc>
          <w:tcPr>
            <w:tcW w:w="4390" w:type="dxa"/>
          </w:tcPr>
          <w:p w14:paraId="45344604" w14:textId="555CB369" w:rsidR="007116B8" w:rsidRPr="0036125B" w:rsidRDefault="007116B8" w:rsidP="007D683A">
            <w:pPr>
              <w:jc w:val="center"/>
              <w:rPr>
                <w:rFonts w:ascii="Arial" w:hAnsi="Arial" w:cs="Arial"/>
              </w:rPr>
            </w:pPr>
            <w:r>
              <w:rPr>
                <w:rFonts w:ascii="Arial" w:hAnsi="Arial" w:cs="Arial"/>
              </w:rPr>
              <w:t>Hire per 24 hours (Full Unit)</w:t>
            </w:r>
          </w:p>
        </w:tc>
        <w:tc>
          <w:tcPr>
            <w:tcW w:w="3969" w:type="dxa"/>
          </w:tcPr>
          <w:p w14:paraId="016EF035" w14:textId="3185E602" w:rsidR="007116B8" w:rsidRPr="0036125B" w:rsidRDefault="007116B8" w:rsidP="007116B8">
            <w:pPr>
              <w:jc w:val="center"/>
              <w:rPr>
                <w:rFonts w:ascii="Arial" w:hAnsi="Arial" w:cs="Arial"/>
              </w:rPr>
            </w:pPr>
            <w:r>
              <w:rPr>
                <w:rFonts w:ascii="Arial" w:hAnsi="Arial" w:cs="Arial"/>
              </w:rPr>
              <w:t>Hire per 24 hours (Half Unit)</w:t>
            </w:r>
          </w:p>
        </w:tc>
      </w:tr>
      <w:tr w:rsidR="007116B8" w:rsidRPr="0036125B" w14:paraId="62D25465" w14:textId="77777777" w:rsidTr="007116B8">
        <w:trPr>
          <w:trHeight w:val="413"/>
        </w:trPr>
        <w:tc>
          <w:tcPr>
            <w:tcW w:w="4390" w:type="dxa"/>
          </w:tcPr>
          <w:p w14:paraId="68201081" w14:textId="004119E5" w:rsidR="007116B8" w:rsidRPr="0036125B" w:rsidRDefault="007116B8" w:rsidP="007D683A">
            <w:pPr>
              <w:jc w:val="center"/>
              <w:rPr>
                <w:rFonts w:ascii="Arial" w:hAnsi="Arial" w:cs="Arial"/>
              </w:rPr>
            </w:pPr>
            <w:r>
              <w:rPr>
                <w:rFonts w:ascii="Arial" w:hAnsi="Arial" w:cs="Arial"/>
              </w:rPr>
              <w:t>£400</w:t>
            </w:r>
          </w:p>
        </w:tc>
        <w:tc>
          <w:tcPr>
            <w:tcW w:w="3969" w:type="dxa"/>
          </w:tcPr>
          <w:p w14:paraId="31261C00" w14:textId="77777777" w:rsidR="007116B8" w:rsidRPr="0036125B" w:rsidRDefault="007116B8" w:rsidP="002C4481">
            <w:pPr>
              <w:jc w:val="center"/>
              <w:rPr>
                <w:rFonts w:ascii="Arial" w:hAnsi="Arial" w:cs="Arial"/>
              </w:rPr>
            </w:pPr>
            <w:r w:rsidRPr="0036125B">
              <w:rPr>
                <w:rFonts w:ascii="Arial" w:hAnsi="Arial" w:cs="Arial"/>
              </w:rPr>
              <w:t>£</w:t>
            </w:r>
            <w:r>
              <w:rPr>
                <w:rFonts w:ascii="Arial" w:hAnsi="Arial" w:cs="Arial"/>
              </w:rPr>
              <w:t>200</w:t>
            </w:r>
          </w:p>
        </w:tc>
      </w:tr>
    </w:tbl>
    <w:p w14:paraId="27AEE00C" w14:textId="77777777" w:rsidR="005F29FD" w:rsidRDefault="005F29FD" w:rsidP="00267EBF">
      <w:pPr>
        <w:rPr>
          <w:rFonts w:ascii="Arial" w:hAnsi="Arial" w:cs="Arial"/>
          <w:b/>
        </w:rPr>
      </w:pPr>
    </w:p>
    <w:p w14:paraId="7C406C28" w14:textId="77777777" w:rsidR="005F29FD" w:rsidRDefault="005F29FD" w:rsidP="00267EBF">
      <w:pPr>
        <w:rPr>
          <w:rFonts w:ascii="Arial" w:hAnsi="Arial" w:cs="Arial"/>
          <w:b/>
        </w:rPr>
      </w:pPr>
    </w:p>
    <w:p w14:paraId="6B18B056" w14:textId="77777777" w:rsidR="007D683A" w:rsidRDefault="007D683A" w:rsidP="00267EBF">
      <w:pPr>
        <w:rPr>
          <w:rFonts w:ascii="Arial" w:hAnsi="Arial" w:cs="Arial"/>
          <w:b/>
        </w:rPr>
      </w:pPr>
    </w:p>
    <w:p w14:paraId="67DAB894" w14:textId="77777777" w:rsidR="007D683A" w:rsidRDefault="007D683A" w:rsidP="00267EBF">
      <w:pPr>
        <w:rPr>
          <w:rFonts w:ascii="Arial" w:hAnsi="Arial" w:cs="Arial"/>
          <w:b/>
        </w:rPr>
      </w:pPr>
    </w:p>
    <w:p w14:paraId="7E4F89B1" w14:textId="2D31BADF" w:rsidR="000E5B49" w:rsidRDefault="00B16590" w:rsidP="00267EBF">
      <w:pPr>
        <w:rPr>
          <w:rFonts w:ascii="Arial" w:hAnsi="Arial" w:cs="Arial"/>
        </w:rPr>
      </w:pPr>
      <w:r w:rsidRPr="000E5B49">
        <w:rPr>
          <w:rFonts w:ascii="Arial" w:hAnsi="Arial" w:cs="Arial"/>
          <w:b/>
        </w:rPr>
        <w:t>Other Charges</w:t>
      </w:r>
      <w:r w:rsidRPr="00B16590">
        <w:rPr>
          <w:rFonts w:ascii="Arial" w:hAnsi="Arial" w:cs="Arial"/>
        </w:rPr>
        <w:t xml:space="preserve"> </w:t>
      </w:r>
    </w:p>
    <w:p w14:paraId="13DF6480" w14:textId="77777777" w:rsidR="001F10E9" w:rsidRDefault="00B16590" w:rsidP="00267EBF">
      <w:pPr>
        <w:rPr>
          <w:rFonts w:ascii="Arial" w:hAnsi="Arial" w:cs="Arial"/>
        </w:rPr>
      </w:pPr>
      <w:r w:rsidRPr="000E5B49">
        <w:rPr>
          <w:rFonts w:ascii="Arial" w:hAnsi="Arial" w:cs="Arial"/>
          <w:b/>
        </w:rPr>
        <w:t>Use of Drones</w:t>
      </w:r>
      <w:r w:rsidRPr="00B16590">
        <w:rPr>
          <w:rFonts w:ascii="Arial" w:hAnsi="Arial" w:cs="Arial"/>
        </w:rPr>
        <w:t xml:space="preserve">: Filming with a drone/UAV on council land will require special permission and will incur an additional charge of £150 per day. Please note that, in line with the guidance on flying drones set out by the Civil Aviation Authority, the use of drones is not permitted at the many </w:t>
      </w:r>
      <w:r w:rsidR="001F10E9">
        <w:rPr>
          <w:rFonts w:ascii="Arial" w:hAnsi="Arial" w:cs="Arial"/>
        </w:rPr>
        <w:t>of North Somerset</w:t>
      </w:r>
      <w:r w:rsidRPr="00B16590">
        <w:rPr>
          <w:rFonts w:ascii="Arial" w:hAnsi="Arial" w:cs="Arial"/>
        </w:rPr>
        <w:t xml:space="preserve"> locations, </w:t>
      </w:r>
      <w:r w:rsidR="001F10E9">
        <w:rPr>
          <w:rFonts w:ascii="Arial" w:hAnsi="Arial" w:cs="Arial"/>
        </w:rPr>
        <w:t>m</w:t>
      </w:r>
      <w:r w:rsidRPr="00B16590">
        <w:rPr>
          <w:rFonts w:ascii="Arial" w:hAnsi="Arial" w:cs="Arial"/>
        </w:rPr>
        <w:t xml:space="preserve">ore information on filming with drones can be found here: </w:t>
      </w:r>
    </w:p>
    <w:p w14:paraId="23CF3835" w14:textId="77777777" w:rsidR="001F10E9" w:rsidRDefault="00B16590" w:rsidP="00267EBF">
      <w:pPr>
        <w:rPr>
          <w:rFonts w:ascii="Arial" w:hAnsi="Arial" w:cs="Arial"/>
        </w:rPr>
      </w:pPr>
      <w:r w:rsidRPr="001F10E9">
        <w:rPr>
          <w:rFonts w:ascii="Arial" w:hAnsi="Arial" w:cs="Arial"/>
          <w:b/>
        </w:rPr>
        <w:t>Bespoke requests:</w:t>
      </w:r>
      <w:r w:rsidRPr="00B16590">
        <w:rPr>
          <w:rFonts w:ascii="Arial" w:hAnsi="Arial" w:cs="Arial"/>
        </w:rPr>
        <w:t xml:space="preserve"> Specific alterations to site, out of opening hours access, access to specimens/archival materials/machinery (Museums &amp; libraries), hire of additional rooms for storage/holding of cast, or other special requests may incur additional charges and </w:t>
      </w:r>
      <w:r w:rsidR="001F10E9">
        <w:rPr>
          <w:rFonts w:ascii="Arial" w:hAnsi="Arial" w:cs="Arial"/>
        </w:rPr>
        <w:t>NSFO</w:t>
      </w:r>
      <w:r w:rsidRPr="00B16590">
        <w:rPr>
          <w:rFonts w:ascii="Arial" w:hAnsi="Arial" w:cs="Arial"/>
        </w:rPr>
        <w:t xml:space="preserve"> will notify the production company to these in advance of filming. </w:t>
      </w:r>
    </w:p>
    <w:p w14:paraId="659D4E94" w14:textId="77777777" w:rsidR="001F10E9" w:rsidRDefault="00B16590" w:rsidP="00267EBF">
      <w:pPr>
        <w:rPr>
          <w:rFonts w:ascii="Arial" w:hAnsi="Arial" w:cs="Arial"/>
        </w:rPr>
      </w:pPr>
      <w:r w:rsidRPr="001F10E9">
        <w:rPr>
          <w:rFonts w:ascii="Arial" w:hAnsi="Arial" w:cs="Arial"/>
          <w:b/>
        </w:rPr>
        <w:t>Staffing:</w:t>
      </w:r>
      <w:r w:rsidRPr="00B16590">
        <w:rPr>
          <w:rFonts w:ascii="Arial" w:hAnsi="Arial" w:cs="Arial"/>
        </w:rPr>
        <w:t xml:space="preserve"> Staffing charges apply for filming at Museums and the historic houses. Staffing charges may also apply at other interior locations where it is deemed that staff support is required to assist with filming or if interviews with </w:t>
      </w:r>
      <w:r w:rsidR="001F10E9">
        <w:rPr>
          <w:rFonts w:ascii="Arial" w:hAnsi="Arial" w:cs="Arial"/>
        </w:rPr>
        <w:t>NSC</w:t>
      </w:r>
      <w:r w:rsidRPr="00B16590">
        <w:rPr>
          <w:rFonts w:ascii="Arial" w:hAnsi="Arial" w:cs="Arial"/>
        </w:rPr>
        <w:t xml:space="preserve"> staff are required as part of filming. </w:t>
      </w:r>
    </w:p>
    <w:p w14:paraId="12D29961" w14:textId="4D92A177" w:rsidR="00754DEE" w:rsidRDefault="00B16590" w:rsidP="00267EBF">
      <w:pPr>
        <w:rPr>
          <w:rFonts w:ascii="Arial" w:hAnsi="Arial" w:cs="Arial"/>
        </w:rPr>
      </w:pPr>
      <w:r w:rsidRPr="001F10E9">
        <w:rPr>
          <w:rFonts w:ascii="Arial" w:hAnsi="Arial" w:cs="Arial"/>
          <w:b/>
        </w:rPr>
        <w:t>Parking Dispensations:</w:t>
      </w:r>
      <w:r w:rsidRPr="00B16590">
        <w:rPr>
          <w:rFonts w:ascii="Arial" w:hAnsi="Arial" w:cs="Arial"/>
        </w:rPr>
        <w:t xml:space="preserve"> Parking dispensations should be arranged directly with </w:t>
      </w:r>
      <w:r w:rsidR="001F10E9">
        <w:rPr>
          <w:rFonts w:ascii="Arial" w:hAnsi="Arial" w:cs="Arial"/>
        </w:rPr>
        <w:t>North Somerset</w:t>
      </w:r>
      <w:r w:rsidRPr="00B16590">
        <w:rPr>
          <w:rFonts w:ascii="Arial" w:hAnsi="Arial" w:cs="Arial"/>
        </w:rPr>
        <w:t xml:space="preserve"> Council’s Parking Services team. Parking Services have a set fee schedule for dispensations for the purposes of filming. Further information can be found here: </w:t>
      </w:r>
      <w:hyperlink r:id="rId7" w:history="1">
        <w:r w:rsidR="00CB59D2">
          <w:rPr>
            <w:rStyle w:val="Hyperlink"/>
          </w:rPr>
          <w:t>https://www.n-somerset.gov.uk/my-services/parking-travel-roads/parking/parking-permits/street-parking-enforcement/</w:t>
        </w:r>
      </w:hyperlink>
    </w:p>
    <w:p w14:paraId="28575ED0" w14:textId="67B025D2" w:rsidR="00754DEE" w:rsidRDefault="00754DEE" w:rsidP="00267EBF">
      <w:pPr>
        <w:rPr>
          <w:rFonts w:ascii="Arial" w:hAnsi="Arial" w:cs="Arial"/>
        </w:rPr>
      </w:pPr>
      <w:r w:rsidRPr="00754DEE">
        <w:rPr>
          <w:rFonts w:ascii="Arial" w:hAnsi="Arial" w:cs="Arial"/>
          <w:b/>
        </w:rPr>
        <w:t>H</w:t>
      </w:r>
      <w:r w:rsidR="00B16590" w:rsidRPr="00754DEE">
        <w:rPr>
          <w:rFonts w:ascii="Arial" w:hAnsi="Arial" w:cs="Arial"/>
          <w:b/>
        </w:rPr>
        <w:t>ighways Network Management</w:t>
      </w:r>
      <w:r w:rsidR="00B16590" w:rsidRPr="00B16590">
        <w:rPr>
          <w:rFonts w:ascii="Arial" w:hAnsi="Arial" w:cs="Arial"/>
        </w:rPr>
        <w:t xml:space="preserve"> team are responsible for approving requests for road orders and notices. More information about the types of road closures available, notice times and costs can be found here: </w:t>
      </w:r>
      <w:hyperlink r:id="rId8" w:history="1">
        <w:r w:rsidR="009B719F">
          <w:rPr>
            <w:rStyle w:val="Hyperlink"/>
          </w:rPr>
          <w:t>https://www.n-somerset.gov.uk/my-services/parking-travel-roads/roads/road-closures-and-temporary-traffic-management/asdfasdfasf/</w:t>
        </w:r>
      </w:hyperlink>
    </w:p>
    <w:p w14:paraId="4826B3A4" w14:textId="61140ECE" w:rsidR="00B16590" w:rsidRPr="00B16590" w:rsidRDefault="00B16590" w:rsidP="00267EBF">
      <w:pPr>
        <w:rPr>
          <w:rFonts w:ascii="Arial" w:hAnsi="Arial" w:cs="Arial"/>
          <w:b/>
        </w:rPr>
      </w:pPr>
      <w:r w:rsidRPr="00754DEE">
        <w:rPr>
          <w:rFonts w:ascii="Arial" w:hAnsi="Arial" w:cs="Arial"/>
          <w:b/>
        </w:rPr>
        <w:t>Stills Photography</w:t>
      </w:r>
      <w:r w:rsidRPr="00B16590">
        <w:rPr>
          <w:rFonts w:ascii="Arial" w:hAnsi="Arial" w:cs="Arial"/>
        </w:rPr>
        <w:t xml:space="preserve">: Individual stills photographers working in exterior locations with only a camera and tripod are exempt from the permit application process. Crews of two or more photographers/models carrying out commercial/promotional activity at exterior locations should seek advice from </w:t>
      </w:r>
      <w:r w:rsidR="00754DEE">
        <w:rPr>
          <w:rFonts w:ascii="Arial" w:hAnsi="Arial" w:cs="Arial"/>
        </w:rPr>
        <w:t>North Somerset</w:t>
      </w:r>
      <w:r w:rsidRPr="00B16590">
        <w:rPr>
          <w:rFonts w:ascii="Arial" w:hAnsi="Arial" w:cs="Arial"/>
        </w:rPr>
        <w:t xml:space="preserve"> Film Office about whether they will require permission to photograph on council land. Crews of any size wishing to use interior council locations for commercial activity should also seek advice from </w:t>
      </w:r>
      <w:r w:rsidR="00754DEE">
        <w:rPr>
          <w:rFonts w:ascii="Arial" w:hAnsi="Arial" w:cs="Arial"/>
        </w:rPr>
        <w:t xml:space="preserve">North Somerset </w:t>
      </w:r>
      <w:r w:rsidRPr="00B16590">
        <w:rPr>
          <w:rFonts w:ascii="Arial" w:hAnsi="Arial" w:cs="Arial"/>
        </w:rPr>
        <w:t>Film Office about necessary permissions.</w:t>
      </w:r>
    </w:p>
    <w:p w14:paraId="4A1F8D8B" w14:textId="77777777" w:rsidR="00B16590" w:rsidRPr="00B16590" w:rsidRDefault="00B16590" w:rsidP="00267EBF">
      <w:pPr>
        <w:rPr>
          <w:rFonts w:ascii="Arial" w:hAnsi="Arial" w:cs="Arial"/>
          <w:b/>
        </w:rPr>
      </w:pPr>
    </w:p>
    <w:sectPr w:rsidR="00B16590" w:rsidRPr="00B165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A4A"/>
    <w:rsid w:val="00016ABA"/>
    <w:rsid w:val="00083EE0"/>
    <w:rsid w:val="000E5B49"/>
    <w:rsid w:val="001F10E9"/>
    <w:rsid w:val="00206847"/>
    <w:rsid w:val="00267EBF"/>
    <w:rsid w:val="00275E80"/>
    <w:rsid w:val="0028675A"/>
    <w:rsid w:val="00314C1C"/>
    <w:rsid w:val="0034739E"/>
    <w:rsid w:val="0036125B"/>
    <w:rsid w:val="00365AD4"/>
    <w:rsid w:val="003E2914"/>
    <w:rsid w:val="004A5E5B"/>
    <w:rsid w:val="00556E63"/>
    <w:rsid w:val="005F1567"/>
    <w:rsid w:val="005F29FD"/>
    <w:rsid w:val="00616679"/>
    <w:rsid w:val="006B4FAD"/>
    <w:rsid w:val="007116B8"/>
    <w:rsid w:val="00720FAF"/>
    <w:rsid w:val="00754DEE"/>
    <w:rsid w:val="007D683A"/>
    <w:rsid w:val="007D6ED7"/>
    <w:rsid w:val="00850449"/>
    <w:rsid w:val="00931C07"/>
    <w:rsid w:val="00966AD4"/>
    <w:rsid w:val="00983425"/>
    <w:rsid w:val="009B719F"/>
    <w:rsid w:val="00A07826"/>
    <w:rsid w:val="00A71615"/>
    <w:rsid w:val="00AB12F1"/>
    <w:rsid w:val="00AC3302"/>
    <w:rsid w:val="00B16590"/>
    <w:rsid w:val="00CB59D2"/>
    <w:rsid w:val="00CF0454"/>
    <w:rsid w:val="00D53C0B"/>
    <w:rsid w:val="00DA3D10"/>
    <w:rsid w:val="00DD3683"/>
    <w:rsid w:val="00FA3401"/>
    <w:rsid w:val="00FE1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59CFA"/>
  <w15:chartTrackingRefBased/>
  <w15:docId w15:val="{F4D9779A-5ECC-4A58-9F3F-3EF401761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1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B59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omerset.gov.uk/my-services/parking-travel-roads/roads/road-closures-and-temporary-traffic-management/asdfasdfasf/" TargetMode="External"/><Relationship Id="rId3" Type="http://schemas.openxmlformats.org/officeDocument/2006/relationships/customXml" Target="../customXml/item3.xml"/><Relationship Id="rId7" Type="http://schemas.openxmlformats.org/officeDocument/2006/relationships/hyperlink" Target="https://www.n-somerset.gov.uk/my-services/parking-travel-roads/parking/parking-permits/street-parking-enforcemen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9CF543F649A748A4B23DB4EF0866EC" ma:contentTypeVersion="13" ma:contentTypeDescription="Create a new document." ma:contentTypeScope="" ma:versionID="b54c83a58c57682b830b291980356b51">
  <xsd:schema xmlns:xsd="http://www.w3.org/2001/XMLSchema" xmlns:xs="http://www.w3.org/2001/XMLSchema" xmlns:p="http://schemas.microsoft.com/office/2006/metadata/properties" xmlns:ns3="74d9a4df-6968-4cba-aa4a-8ac541cbb356" xmlns:ns4="fd2e013d-fee2-48a3-a5a8-b247686e6859" targetNamespace="http://schemas.microsoft.com/office/2006/metadata/properties" ma:root="true" ma:fieldsID="b31bd926cc9e0966b14ac1fab08e8060" ns3:_="" ns4:_="">
    <xsd:import namespace="74d9a4df-6968-4cba-aa4a-8ac541cbb356"/>
    <xsd:import namespace="fd2e013d-fee2-48a3-a5a8-b247686e685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d9a4df-6968-4cba-aa4a-8ac541cbb3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2e013d-fee2-48a3-a5a8-b247686e685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256810-74A1-4617-BD30-20DBB216CA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d9a4df-6968-4cba-aa4a-8ac541cbb356"/>
    <ds:schemaRef ds:uri="fd2e013d-fee2-48a3-a5a8-b247686e68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D1F6A0-65BB-4481-9BCB-BE7A872A834C}">
  <ds:schemaRefs>
    <ds:schemaRef ds:uri="http://schemas.microsoft.com/sharepoint/v3/contenttype/forms"/>
  </ds:schemaRefs>
</ds:datastoreItem>
</file>

<file path=customXml/itemProps3.xml><?xml version="1.0" encoding="utf-8"?>
<ds:datastoreItem xmlns:ds="http://schemas.openxmlformats.org/officeDocument/2006/customXml" ds:itemID="{08310724-776A-4D02-96D7-027398C88315}">
  <ds:schemaRefs>
    <ds:schemaRef ds:uri="fd2e013d-fee2-48a3-a5a8-b247686e6859"/>
    <ds:schemaRef ds:uri="http://schemas.microsoft.com/office/2006/documentManagement/types"/>
    <ds:schemaRef ds:uri="74d9a4df-6968-4cba-aa4a-8ac541cbb356"/>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North Somerset Council</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Corrina Parkinson</dc:creator>
  <cp:keywords/>
  <dc:description/>
  <cp:lastModifiedBy>Corrina Parkinson</cp:lastModifiedBy>
  <cp:revision>37</cp:revision>
  <dcterms:created xsi:type="dcterms:W3CDTF">2020-03-16T13:21:00Z</dcterms:created>
  <dcterms:modified xsi:type="dcterms:W3CDTF">2020-03-16T14:06:00Z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0x010100759CF543F649A748A4B23DB4EF0866EC</vt:lpwstr>
  </property>
</Properties>
</file>