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134E9" w14:textId="1137A60F" w:rsidR="00B32424" w:rsidRDefault="00B32424" w:rsidP="00E0707A">
      <w:pPr>
        <w:jc w:val="center"/>
        <w:rPr>
          <w:rFonts w:asciiTheme="majorHAnsi" w:hAnsiTheme="majorHAnsi" w:cs="Arial"/>
          <w:color w:val="747476"/>
          <w:sz w:val="32"/>
          <w:szCs w:val="32"/>
        </w:rPr>
      </w:pPr>
      <w:r>
        <w:rPr>
          <w:rFonts w:ascii="Century Gothic" w:hAnsi="Century Gothic" w:cs="SourceCodePro-Light"/>
          <w:b/>
          <w:noProof/>
          <w:color w:val="FF8000"/>
          <w:sz w:val="28"/>
          <w:szCs w:val="28"/>
          <w:lang w:eastAsia="en-GB"/>
        </w:rPr>
        <w:drawing>
          <wp:inline distT="0" distB="0" distL="0" distR="0" wp14:anchorId="1EEA559C" wp14:editId="1EE2F214">
            <wp:extent cx="2224868" cy="6572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262" cy="66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DDB9B" w14:textId="44D9E1C8" w:rsidR="00E0707A" w:rsidRPr="00B32424" w:rsidRDefault="007B2265" w:rsidP="00AE493D">
      <w:pPr>
        <w:spacing w:after="0"/>
        <w:jc w:val="center"/>
        <w:rPr>
          <w:rFonts w:ascii="Century Gothic" w:hAnsi="Century Gothic" w:cs="Arial"/>
          <w:color w:val="747476"/>
          <w:sz w:val="32"/>
          <w:szCs w:val="32"/>
        </w:rPr>
      </w:pPr>
      <w:r w:rsidRPr="00B32424">
        <w:rPr>
          <w:rFonts w:ascii="Century Gothic" w:hAnsi="Century Gothic" w:cs="Arial"/>
          <w:color w:val="747476"/>
          <w:sz w:val="32"/>
          <w:szCs w:val="32"/>
        </w:rPr>
        <w:t>Bath College</w:t>
      </w:r>
      <w:r w:rsidR="00E0707A" w:rsidRPr="00B32424">
        <w:rPr>
          <w:rFonts w:ascii="Century Gothic" w:hAnsi="Century Gothic" w:cs="Arial"/>
          <w:color w:val="747476"/>
          <w:sz w:val="32"/>
          <w:szCs w:val="32"/>
        </w:rPr>
        <w:t xml:space="preserve"> Apprenticeships and Jobs Fair</w:t>
      </w:r>
    </w:p>
    <w:p w14:paraId="548E9057" w14:textId="2DF30C38" w:rsidR="00E0707A" w:rsidRPr="00B32424" w:rsidRDefault="00E0707A" w:rsidP="00AE493D">
      <w:pPr>
        <w:spacing w:after="0"/>
        <w:jc w:val="center"/>
        <w:rPr>
          <w:rFonts w:ascii="Century Gothic" w:hAnsi="Century Gothic" w:cs="Arial"/>
          <w:color w:val="747476"/>
          <w:sz w:val="32"/>
          <w:szCs w:val="32"/>
        </w:rPr>
      </w:pPr>
      <w:r w:rsidRPr="00B32424">
        <w:rPr>
          <w:rFonts w:ascii="Century Gothic" w:hAnsi="Century Gothic" w:cs="Arial"/>
          <w:color w:val="747476"/>
          <w:sz w:val="32"/>
          <w:szCs w:val="32"/>
        </w:rPr>
        <w:t xml:space="preserve">Wednesday </w:t>
      </w:r>
      <w:r w:rsidR="00B32424" w:rsidRPr="00B32424">
        <w:rPr>
          <w:rFonts w:ascii="Century Gothic" w:hAnsi="Century Gothic" w:cs="Arial"/>
          <w:color w:val="747476"/>
          <w:sz w:val="32"/>
          <w:szCs w:val="32"/>
        </w:rPr>
        <w:t>4</w:t>
      </w:r>
      <w:r w:rsidR="00B37FBB" w:rsidRPr="00B32424">
        <w:rPr>
          <w:rFonts w:ascii="Century Gothic" w:hAnsi="Century Gothic" w:cs="Arial"/>
          <w:color w:val="747476"/>
          <w:sz w:val="32"/>
          <w:szCs w:val="32"/>
          <w:vertAlign w:val="superscript"/>
        </w:rPr>
        <w:t>th</w:t>
      </w:r>
      <w:r w:rsidR="00B37FBB" w:rsidRPr="00B32424">
        <w:rPr>
          <w:rFonts w:ascii="Century Gothic" w:hAnsi="Century Gothic" w:cs="Arial"/>
          <w:color w:val="747476"/>
          <w:sz w:val="32"/>
          <w:szCs w:val="32"/>
        </w:rPr>
        <w:t xml:space="preserve"> March</w:t>
      </w:r>
      <w:r w:rsidR="00574538" w:rsidRPr="00B32424">
        <w:rPr>
          <w:rFonts w:ascii="Century Gothic" w:hAnsi="Century Gothic" w:cs="Arial"/>
          <w:color w:val="747476"/>
          <w:sz w:val="32"/>
          <w:szCs w:val="32"/>
        </w:rPr>
        <w:t xml:space="preserve"> </w:t>
      </w:r>
      <w:r w:rsidR="00B32424" w:rsidRPr="00B32424">
        <w:rPr>
          <w:rFonts w:ascii="Century Gothic" w:hAnsi="Century Gothic" w:cs="Arial"/>
          <w:color w:val="747476"/>
          <w:sz w:val="32"/>
          <w:szCs w:val="32"/>
        </w:rPr>
        <w:t>2020</w:t>
      </w:r>
    </w:p>
    <w:p w14:paraId="113A29C7" w14:textId="65F32BE5" w:rsidR="00423BBB" w:rsidRPr="00B32424" w:rsidRDefault="00DE48A8" w:rsidP="00AE493D">
      <w:pPr>
        <w:spacing w:after="0"/>
        <w:jc w:val="center"/>
        <w:rPr>
          <w:rFonts w:ascii="Century Gothic" w:hAnsi="Century Gothic" w:cs="Arial"/>
          <w:color w:val="747476"/>
          <w:sz w:val="32"/>
          <w:szCs w:val="32"/>
        </w:rPr>
      </w:pPr>
      <w:r w:rsidRPr="00B32424">
        <w:rPr>
          <w:rFonts w:ascii="Century Gothic" w:hAnsi="Century Gothic" w:cs="Arial"/>
          <w:color w:val="747476"/>
          <w:sz w:val="32"/>
          <w:szCs w:val="32"/>
        </w:rPr>
        <w:t xml:space="preserve">Assembly Rooms </w:t>
      </w:r>
    </w:p>
    <w:p w14:paraId="3CE7DE43" w14:textId="7536A061" w:rsidR="00DE48A8" w:rsidRPr="00B32424" w:rsidRDefault="00DE48A8" w:rsidP="00AE493D">
      <w:pPr>
        <w:spacing w:after="0"/>
        <w:jc w:val="center"/>
        <w:rPr>
          <w:rFonts w:ascii="Century Gothic" w:hAnsi="Century Gothic" w:cs="Arial"/>
          <w:color w:val="747476"/>
          <w:sz w:val="32"/>
          <w:szCs w:val="32"/>
        </w:rPr>
      </w:pPr>
      <w:r w:rsidRPr="00B32424">
        <w:rPr>
          <w:rFonts w:ascii="Century Gothic" w:hAnsi="Century Gothic" w:cs="Arial"/>
          <w:color w:val="747476"/>
          <w:sz w:val="32"/>
          <w:szCs w:val="32"/>
        </w:rPr>
        <w:t>Bennett Street, Bath, Somerset, BA1 2QH</w:t>
      </w:r>
    </w:p>
    <w:p w14:paraId="6095E127" w14:textId="77777777" w:rsidR="006C2EB8" w:rsidRPr="00B32424" w:rsidRDefault="00DC2AAD" w:rsidP="006D7253">
      <w:pPr>
        <w:ind w:left="3600" w:firstLine="720"/>
        <w:rPr>
          <w:rFonts w:ascii="Century Gothic" w:hAnsi="Century Gothic"/>
          <w:b/>
          <w:sz w:val="32"/>
          <w:szCs w:val="32"/>
        </w:rPr>
      </w:pPr>
      <w:r w:rsidRPr="00B32424">
        <w:rPr>
          <w:rFonts w:ascii="Century Gothic" w:hAnsi="Century Gothic"/>
          <w:b/>
          <w:sz w:val="32"/>
          <w:szCs w:val="32"/>
        </w:rPr>
        <w:t>Sign Up</w:t>
      </w:r>
      <w:r w:rsidR="00051B72" w:rsidRPr="00B32424">
        <w:rPr>
          <w:rFonts w:ascii="Century Gothic" w:hAnsi="Century Gothic"/>
          <w:b/>
          <w:sz w:val="32"/>
          <w:szCs w:val="32"/>
        </w:rPr>
        <w:t xml:space="preserve"> Form</w:t>
      </w:r>
    </w:p>
    <w:p w14:paraId="62A50359" w14:textId="77777777" w:rsidR="00B25F4D" w:rsidRPr="00B32424" w:rsidRDefault="00C631C6" w:rsidP="00B74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SourceCodePro-Light"/>
          <w:b/>
          <w:color w:val="00B0F0"/>
          <w:sz w:val="28"/>
          <w:szCs w:val="28"/>
        </w:rPr>
      </w:pPr>
      <w:r w:rsidRPr="00B32424">
        <w:rPr>
          <w:rFonts w:ascii="Century Gothic" w:hAnsi="Century Gothic" w:cs="SourceCodePro-Light"/>
          <w:b/>
          <w:color w:val="00B0F0"/>
          <w:sz w:val="28"/>
          <w:szCs w:val="28"/>
        </w:rPr>
        <w:t>Contact D</w:t>
      </w:r>
      <w:r w:rsidR="002F58DD" w:rsidRPr="00B32424">
        <w:rPr>
          <w:rFonts w:ascii="Century Gothic" w:hAnsi="Century Gothic" w:cs="SourceCodePro-Light"/>
          <w:b/>
          <w:color w:val="00B0F0"/>
          <w:sz w:val="28"/>
          <w:szCs w:val="28"/>
        </w:rPr>
        <w:t>etails</w:t>
      </w:r>
    </w:p>
    <w:p w14:paraId="4F562199" w14:textId="4598551A" w:rsidR="00A94E4E" w:rsidRPr="00B32424" w:rsidRDefault="00A94E4E" w:rsidP="00B74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SourceCodePro-Light"/>
          <w:b/>
          <w:color w:val="FF8000"/>
          <w:sz w:val="28"/>
          <w:szCs w:val="28"/>
        </w:rPr>
      </w:pPr>
      <w:r w:rsidRPr="00B32424">
        <w:rPr>
          <w:rFonts w:ascii="Century Gothic" w:hAnsi="Century Gothic"/>
        </w:rPr>
        <w:t>Company</w:t>
      </w:r>
      <w:r w:rsidR="00641070" w:rsidRPr="00B32424">
        <w:rPr>
          <w:rFonts w:ascii="Century Gothic" w:hAnsi="Century Gothic"/>
        </w:rPr>
        <w:t xml:space="preserve"> name</w:t>
      </w:r>
      <w:r w:rsidRPr="00B32424">
        <w:rPr>
          <w:rFonts w:ascii="Century Gothic" w:hAnsi="Century Gothic"/>
        </w:rPr>
        <w:t>:</w:t>
      </w:r>
      <w:r w:rsidR="003F5917" w:rsidRPr="00B32424">
        <w:rPr>
          <w:rFonts w:ascii="Century Gothic" w:hAnsi="Century Gothic"/>
        </w:rPr>
        <w:t xml:space="preserve"> </w:t>
      </w:r>
      <w:r w:rsidR="00423BBB" w:rsidRPr="00B32424">
        <w:rPr>
          <w:rFonts w:ascii="Century Gothic" w:hAnsi="Century Gothic" w:cs="SourceCodePro-Light"/>
          <w:b/>
          <w:color w:val="FF8000"/>
          <w:sz w:val="28"/>
          <w:szCs w:val="28"/>
        </w:rPr>
        <w:tab/>
      </w:r>
      <w:r w:rsidR="00423BBB" w:rsidRPr="00B32424">
        <w:rPr>
          <w:rFonts w:ascii="Century Gothic" w:hAnsi="Century Gothic" w:cs="SourceCodePro-Light"/>
          <w:b/>
          <w:color w:val="FF8000"/>
          <w:sz w:val="28"/>
          <w:szCs w:val="28"/>
        </w:rPr>
        <w:tab/>
      </w:r>
      <w:r w:rsidR="00423BBB" w:rsidRPr="00B32424">
        <w:rPr>
          <w:rFonts w:ascii="Century Gothic" w:hAnsi="Century Gothic" w:cs="SourceCodePro-Light"/>
          <w:b/>
          <w:color w:val="FF8000"/>
          <w:sz w:val="28"/>
          <w:szCs w:val="28"/>
        </w:rPr>
        <w:tab/>
      </w:r>
      <w:r w:rsidR="00423BBB" w:rsidRPr="00B32424">
        <w:rPr>
          <w:rFonts w:ascii="Century Gothic" w:hAnsi="Century Gothic" w:cs="SourceCodePro-Light"/>
          <w:b/>
          <w:color w:val="FF8000"/>
          <w:sz w:val="28"/>
          <w:szCs w:val="28"/>
        </w:rPr>
        <w:tab/>
      </w:r>
      <w:r w:rsidR="00423BBB" w:rsidRPr="00B32424">
        <w:rPr>
          <w:rFonts w:ascii="Century Gothic" w:hAnsi="Century Gothic" w:cs="SourceCodePro-Light"/>
          <w:b/>
          <w:color w:val="FF8000"/>
          <w:sz w:val="28"/>
          <w:szCs w:val="28"/>
        </w:rPr>
        <w:tab/>
      </w:r>
      <w:r w:rsidR="00423BBB" w:rsidRPr="00B32424">
        <w:rPr>
          <w:rFonts w:ascii="Century Gothic" w:hAnsi="Century Gothic" w:cs="SourceCodePro-Light"/>
          <w:b/>
          <w:color w:val="FF8000"/>
          <w:sz w:val="28"/>
          <w:szCs w:val="28"/>
        </w:rPr>
        <w:tab/>
      </w:r>
      <w:r w:rsidR="00423BBB" w:rsidRPr="00B32424">
        <w:rPr>
          <w:rFonts w:ascii="Century Gothic" w:hAnsi="Century Gothic" w:cs="SourceCodePro-Light"/>
          <w:b/>
          <w:color w:val="FF8000"/>
          <w:sz w:val="28"/>
          <w:szCs w:val="28"/>
        </w:rPr>
        <w:tab/>
      </w:r>
      <w:r w:rsidRPr="00B32424">
        <w:rPr>
          <w:rFonts w:ascii="Century Gothic" w:hAnsi="Century Gothic"/>
        </w:rPr>
        <w:t>Sector</w:t>
      </w:r>
      <w:r w:rsidR="00B25F4D" w:rsidRPr="00B32424">
        <w:rPr>
          <w:rFonts w:ascii="Century Gothic" w:hAnsi="Century Gothic"/>
        </w:rPr>
        <w:t>/s</w:t>
      </w:r>
      <w:r w:rsidRPr="00B32424">
        <w:rPr>
          <w:rFonts w:ascii="Century Gothic" w:hAnsi="Century Gothic"/>
        </w:rPr>
        <w:t>:</w:t>
      </w:r>
      <w:r w:rsidR="003F5917" w:rsidRPr="00B32424">
        <w:rPr>
          <w:rFonts w:ascii="Century Gothic" w:hAnsi="Century Gothic"/>
        </w:rPr>
        <w:t xml:space="preserve"> </w:t>
      </w:r>
    </w:p>
    <w:p w14:paraId="3653D056" w14:textId="6330FC9C" w:rsidR="00A94E4E" w:rsidRPr="00B32424" w:rsidRDefault="00A94E4E" w:rsidP="00B74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5"/>
        </w:tabs>
        <w:rPr>
          <w:rFonts w:ascii="Century Gothic" w:hAnsi="Century Gothic"/>
        </w:rPr>
      </w:pPr>
      <w:r w:rsidRPr="00B32424">
        <w:rPr>
          <w:rFonts w:ascii="Century Gothic" w:hAnsi="Century Gothic"/>
        </w:rPr>
        <w:t>Telephone:</w:t>
      </w:r>
      <w:r w:rsidR="00B74DC1" w:rsidRPr="00B32424">
        <w:rPr>
          <w:rFonts w:ascii="Century Gothic" w:hAnsi="Century Gothic"/>
        </w:rPr>
        <w:tab/>
      </w:r>
    </w:p>
    <w:p w14:paraId="486C4058" w14:textId="6957C90E" w:rsidR="00A94E4E" w:rsidRPr="00B32424" w:rsidRDefault="00A94E4E" w:rsidP="00B74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B32424">
        <w:rPr>
          <w:rFonts w:ascii="Century Gothic" w:hAnsi="Century Gothic"/>
        </w:rPr>
        <w:t>Email</w:t>
      </w:r>
      <w:r w:rsidR="00423BBB" w:rsidRPr="00B32424">
        <w:rPr>
          <w:rFonts w:ascii="Century Gothic" w:hAnsi="Century Gothic"/>
        </w:rPr>
        <w:t>:</w:t>
      </w:r>
      <w:r w:rsidR="009B79E4" w:rsidRPr="00B32424">
        <w:rPr>
          <w:rFonts w:ascii="Century Gothic" w:hAnsi="Century Gothic"/>
        </w:rPr>
        <w:t xml:space="preserve">  </w:t>
      </w:r>
    </w:p>
    <w:p w14:paraId="7BED4648" w14:textId="67C91CDD" w:rsidR="00A94E4E" w:rsidRPr="00B32424" w:rsidRDefault="00A94E4E" w:rsidP="00B74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B32424">
        <w:rPr>
          <w:rFonts w:ascii="Century Gothic" w:hAnsi="Century Gothic"/>
        </w:rPr>
        <w:t>Website:</w:t>
      </w:r>
      <w:r w:rsidR="003F5917" w:rsidRPr="00B32424">
        <w:rPr>
          <w:rFonts w:ascii="Century Gothic" w:hAnsi="Century Gothic"/>
        </w:rPr>
        <w:t xml:space="preserve"> </w:t>
      </w:r>
      <w:r w:rsidR="009B79E4" w:rsidRPr="00B32424">
        <w:rPr>
          <w:rFonts w:ascii="Century Gothic" w:hAnsi="Century Gothic"/>
        </w:rPr>
        <w:t xml:space="preserve"> </w:t>
      </w:r>
    </w:p>
    <w:p w14:paraId="58AE41F3" w14:textId="1AFE6E26" w:rsidR="00A94E4E" w:rsidRPr="00B32424" w:rsidRDefault="00A94E4E" w:rsidP="00B74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B32424">
        <w:rPr>
          <w:rFonts w:ascii="Century Gothic" w:hAnsi="Century Gothic"/>
        </w:rPr>
        <w:t>Twitter:</w:t>
      </w:r>
      <w:r w:rsidR="00B32424" w:rsidRPr="00B32424">
        <w:rPr>
          <w:rFonts w:ascii="Century Gothic" w:hAnsi="Century Gothic"/>
        </w:rPr>
        <w:t xml:space="preserve">  </w:t>
      </w:r>
    </w:p>
    <w:p w14:paraId="101DE5C1" w14:textId="296982C3" w:rsidR="00B32424" w:rsidRPr="00B32424" w:rsidRDefault="00B32424" w:rsidP="00B74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B32424">
        <w:rPr>
          <w:rFonts w:ascii="Century Gothic" w:hAnsi="Century Gothic"/>
        </w:rPr>
        <w:t xml:space="preserve">Instagram: </w:t>
      </w:r>
    </w:p>
    <w:p w14:paraId="3024E29E" w14:textId="77777777" w:rsidR="00553594" w:rsidRPr="00B32424" w:rsidRDefault="00E0707A" w:rsidP="005535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CodePro-Light"/>
          <w:b/>
          <w:color w:val="00B0F0"/>
          <w:sz w:val="28"/>
          <w:szCs w:val="28"/>
        </w:rPr>
      </w:pPr>
      <w:r w:rsidRPr="00B32424">
        <w:rPr>
          <w:rFonts w:ascii="Century Gothic" w:hAnsi="Century Gothic" w:cs="SourceCodePro-Light"/>
          <w:b/>
          <w:color w:val="00B0F0"/>
          <w:sz w:val="28"/>
          <w:szCs w:val="28"/>
        </w:rPr>
        <w:t>Apprenticeships and Jobs Fair</w:t>
      </w:r>
    </w:p>
    <w:p w14:paraId="05DEB93F" w14:textId="1905C823" w:rsidR="004B0AFA" w:rsidRPr="00B32424" w:rsidRDefault="00553594" w:rsidP="004B0A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GillSans-Light"/>
          <w:color w:val="333333"/>
        </w:rPr>
      </w:pPr>
      <w:r w:rsidRPr="00B32424">
        <w:rPr>
          <w:rFonts w:ascii="Century Gothic" w:hAnsi="Century Gothic" w:cs="GillSans-Light"/>
          <w:color w:val="333333"/>
        </w:rPr>
        <w:t xml:space="preserve">Do you have </w:t>
      </w:r>
      <w:r w:rsidR="00E0707A" w:rsidRPr="00B32424">
        <w:rPr>
          <w:rFonts w:ascii="Century Gothic" w:hAnsi="Century Gothic" w:cs="GillSans-Light"/>
          <w:color w:val="333333"/>
        </w:rPr>
        <w:t>apprenticeship and job</w:t>
      </w:r>
      <w:r w:rsidRPr="00B32424">
        <w:rPr>
          <w:rFonts w:ascii="Century Gothic" w:hAnsi="Century Gothic" w:cs="GillSans-Light"/>
          <w:color w:val="333333"/>
        </w:rPr>
        <w:t xml:space="preserve"> opportunities you want to show to students</w:t>
      </w:r>
      <w:r w:rsidR="004B0AFA" w:rsidRPr="00B32424">
        <w:rPr>
          <w:rFonts w:ascii="Century Gothic" w:hAnsi="Century Gothic" w:cs="GillSans-Light"/>
          <w:color w:val="333333"/>
        </w:rPr>
        <w:t xml:space="preserve"> and want a chance to meet students</w:t>
      </w:r>
      <w:r w:rsidRPr="00B32424">
        <w:rPr>
          <w:rFonts w:ascii="Century Gothic" w:hAnsi="Century Gothic" w:cs="GillSans-Light"/>
          <w:color w:val="333333"/>
        </w:rPr>
        <w:t>?</w:t>
      </w:r>
    </w:p>
    <w:p w14:paraId="4C75553E" w14:textId="2371E083" w:rsidR="00553594" w:rsidRPr="00B32424" w:rsidRDefault="004B0AFA" w:rsidP="005535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GillSans-Light"/>
          <w:color w:val="333333"/>
        </w:rPr>
      </w:pPr>
      <w:r w:rsidRPr="00B32424">
        <w:rPr>
          <w:rFonts w:ascii="Century Gothic" w:hAnsi="Century Gothic" w:cs="GillSans-Light"/>
          <w:color w:val="333333"/>
        </w:rPr>
        <w:t xml:space="preserve">We ask </w:t>
      </w:r>
      <w:r w:rsidR="00553594" w:rsidRPr="00B32424">
        <w:rPr>
          <w:rFonts w:ascii="Century Gothic" w:hAnsi="Century Gothic" w:cs="GillSans-Light"/>
          <w:color w:val="333333"/>
        </w:rPr>
        <w:t>stand</w:t>
      </w:r>
      <w:r w:rsidRPr="00B32424">
        <w:rPr>
          <w:rFonts w:ascii="Century Gothic" w:hAnsi="Century Gothic" w:cs="GillSans-Light"/>
          <w:color w:val="333333"/>
        </w:rPr>
        <w:t xml:space="preserve"> holders to be ready for visitors to arrive from </w:t>
      </w:r>
      <w:r w:rsidR="007B2265" w:rsidRPr="00B32424">
        <w:rPr>
          <w:rFonts w:ascii="Century Gothic" w:hAnsi="Century Gothic" w:cs="GillSans-Light"/>
          <w:color w:val="333333"/>
        </w:rPr>
        <w:t>11am- 5</w:t>
      </w:r>
      <w:r w:rsidR="00553594" w:rsidRPr="00B32424">
        <w:rPr>
          <w:rFonts w:ascii="Century Gothic" w:hAnsi="Century Gothic" w:cs="GillSans-Light"/>
          <w:color w:val="333333"/>
        </w:rPr>
        <w:t>pm.</w:t>
      </w:r>
    </w:p>
    <w:p w14:paraId="4C53FD92" w14:textId="77777777" w:rsidR="008B47FC" w:rsidRPr="00B32424" w:rsidRDefault="008B47FC" w:rsidP="005535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GillSans-Light"/>
          <w:color w:val="333333"/>
        </w:rPr>
      </w:pPr>
    </w:p>
    <w:p w14:paraId="320FBF32" w14:textId="5953AE5F" w:rsidR="00B37FBB" w:rsidRPr="00B32424" w:rsidRDefault="00B32424" w:rsidP="00E070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/>
        </w:rPr>
      </w:pPr>
      <w:r w:rsidRPr="00B32424">
        <w:rPr>
          <w:rFonts w:ascii="Century Gothic" w:hAnsi="Century Gothic"/>
        </w:rPr>
        <w:t>Brief overview of your Interactive exhibit</w:t>
      </w:r>
      <w:r w:rsidR="00240CC6" w:rsidRPr="00B32424">
        <w:rPr>
          <w:rFonts w:ascii="Century Gothic" w:hAnsi="Century Gothic"/>
        </w:rPr>
        <w:t>:</w:t>
      </w:r>
    </w:p>
    <w:p w14:paraId="1FDD9C40" w14:textId="2CBA3737" w:rsidR="004B0AFA" w:rsidRPr="00B32424" w:rsidRDefault="007B2265" w:rsidP="00E070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/>
        </w:rPr>
      </w:pPr>
      <w:r w:rsidRPr="00B32424">
        <w:rPr>
          <w:rFonts w:ascii="Century Gothic" w:hAnsi="Century Gothic"/>
          <w:b/>
          <w:lang w:val="en-US"/>
        </w:rPr>
        <w:t>We provide a table, if you require anything else please state:</w:t>
      </w:r>
    </w:p>
    <w:p w14:paraId="49460E44" w14:textId="77777777" w:rsidR="00E0707A" w:rsidRPr="00B32424" w:rsidRDefault="00E0707A" w:rsidP="00E070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b/>
          <w:lang w:val="en-US"/>
        </w:rPr>
      </w:pPr>
      <w:r w:rsidRPr="00B32424">
        <w:rPr>
          <w:rFonts w:ascii="Century Gothic" w:hAnsi="Century Gothic"/>
          <w:b/>
          <w:lang w:val="en-US"/>
        </w:rPr>
        <w:t>What are your power requirements?</w:t>
      </w:r>
    </w:p>
    <w:p w14:paraId="1F9E1109" w14:textId="49C559CF" w:rsidR="00E0707A" w:rsidRDefault="007B2265" w:rsidP="004B0A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GillSans-Light"/>
          <w:color w:val="333333"/>
        </w:rPr>
      </w:pPr>
      <w:r w:rsidRPr="00B32424">
        <w:rPr>
          <w:rFonts w:ascii="Century Gothic" w:hAnsi="Century Gothic" w:cs="GillSans-Light"/>
          <w:color w:val="333333"/>
        </w:rPr>
        <w:t>How many</w:t>
      </w:r>
      <w:r w:rsidR="00E0707A" w:rsidRPr="00B32424">
        <w:rPr>
          <w:rFonts w:ascii="Century Gothic" w:hAnsi="Century Gothic" w:cs="GillSans-Light"/>
          <w:color w:val="333333"/>
        </w:rPr>
        <w:t xml:space="preserve"> power</w:t>
      </w:r>
      <w:r w:rsidRPr="00B32424">
        <w:rPr>
          <w:rFonts w:ascii="Century Gothic" w:hAnsi="Century Gothic" w:cs="GillSans-Light"/>
          <w:color w:val="333333"/>
        </w:rPr>
        <w:t xml:space="preserve"> sockets for you require</w:t>
      </w:r>
      <w:r w:rsidR="00E0707A" w:rsidRPr="00B32424">
        <w:rPr>
          <w:rFonts w:ascii="Century Gothic" w:hAnsi="Century Gothic" w:cs="GillSans-Light"/>
          <w:color w:val="333333"/>
        </w:rPr>
        <w:t xml:space="preserve">? </w:t>
      </w:r>
      <w:r w:rsidR="009B79E4" w:rsidRPr="00B32424">
        <w:rPr>
          <w:rFonts w:ascii="Century Gothic" w:hAnsi="Century Gothic" w:cs="GillSans-Light"/>
          <w:color w:val="333333"/>
        </w:rPr>
        <w:t xml:space="preserve"> </w:t>
      </w:r>
    </w:p>
    <w:p w14:paraId="3313419A" w14:textId="04C87DE7" w:rsidR="00AE493D" w:rsidRDefault="00AE493D" w:rsidP="004B0A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GillSans-Light"/>
          <w:color w:val="333333"/>
        </w:rPr>
      </w:pPr>
    </w:p>
    <w:p w14:paraId="1A92A8F0" w14:textId="5CE05B87" w:rsidR="00AE493D" w:rsidRPr="00B32424" w:rsidRDefault="00AE493D" w:rsidP="004B0A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GillSans-Light"/>
          <w:color w:val="333333"/>
        </w:rPr>
      </w:pPr>
      <w:r>
        <w:rPr>
          <w:rFonts w:ascii="Century Gothic" w:hAnsi="Century Gothic" w:cs="GillSans-Light"/>
          <w:color w:val="333333"/>
        </w:rPr>
        <w:t>How many in your party?</w:t>
      </w:r>
    </w:p>
    <w:p w14:paraId="1256A7CD" w14:textId="77777777" w:rsidR="00E0707A" w:rsidRPr="00B32424" w:rsidRDefault="00E0707A" w:rsidP="00E0707A">
      <w:pPr>
        <w:pStyle w:val="BodyText"/>
        <w:rPr>
          <w:rFonts w:ascii="Century Gothic" w:hAnsi="Century Gothic" w:cs="Arial"/>
          <w:b/>
          <w:color w:val="009EE0"/>
          <w:sz w:val="24"/>
          <w:szCs w:val="24"/>
        </w:rPr>
      </w:pPr>
    </w:p>
    <w:p w14:paraId="3738C2D1" w14:textId="7B6A6735" w:rsidR="00B25F4D" w:rsidRDefault="00AE493D" w:rsidP="00B25F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</w:rPr>
        <w:t xml:space="preserve">Interactive Activity </w:t>
      </w:r>
      <w:r w:rsidRPr="00AE493D">
        <w:rPr>
          <w:rFonts w:ascii="Century Gothic" w:hAnsi="Century Gothic"/>
          <w:sz w:val="20"/>
          <w:szCs w:val="20"/>
        </w:rPr>
        <w:t>(This year we ask all employers to make their stands fully interactive to engage with customers and give them a real insight to the industry/workplace, please detail your activity below:</w:t>
      </w:r>
      <w:r>
        <w:rPr>
          <w:rFonts w:ascii="Century Gothic" w:hAnsi="Century Gothic"/>
          <w:sz w:val="20"/>
          <w:szCs w:val="20"/>
        </w:rPr>
        <w:t>)</w:t>
      </w:r>
      <w:r w:rsidRPr="00AE493D">
        <w:rPr>
          <w:rFonts w:ascii="Century Gothic" w:hAnsi="Century Gothic"/>
          <w:sz w:val="20"/>
          <w:szCs w:val="20"/>
        </w:rPr>
        <w:t xml:space="preserve"> </w:t>
      </w:r>
    </w:p>
    <w:p w14:paraId="3C0662C0" w14:textId="53FE45A8" w:rsidR="00AE493D" w:rsidRDefault="00AE493D" w:rsidP="00B25F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sz w:val="20"/>
          <w:szCs w:val="20"/>
        </w:rPr>
      </w:pPr>
    </w:p>
    <w:p w14:paraId="2E99A79D" w14:textId="57BFF40C" w:rsidR="000E449E" w:rsidRDefault="000E449E" w:rsidP="00B25F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sz w:val="20"/>
          <w:szCs w:val="20"/>
        </w:rPr>
      </w:pPr>
    </w:p>
    <w:p w14:paraId="1C7E246D" w14:textId="474E6F41" w:rsidR="00AE493D" w:rsidRPr="00AE493D" w:rsidRDefault="00AE493D" w:rsidP="00B25F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Risk Assessment Provided: Y / N </w:t>
      </w:r>
    </w:p>
    <w:p w14:paraId="383960F1" w14:textId="56DA5311" w:rsidR="00E0707A" w:rsidRPr="00B32424" w:rsidRDefault="00E0707A">
      <w:pPr>
        <w:rPr>
          <w:rFonts w:ascii="Century Gothic" w:hAnsi="Century Gothic"/>
        </w:rPr>
      </w:pPr>
      <w:r w:rsidRPr="00B32424">
        <w:rPr>
          <w:rFonts w:ascii="Century Gothic" w:hAnsi="Century Gothic" w:cs="SourceCodePro-Light"/>
          <w:b/>
          <w:color w:val="00B0F0"/>
          <w:sz w:val="28"/>
          <w:szCs w:val="28"/>
        </w:rPr>
        <w:t>Jobs Board</w:t>
      </w:r>
      <w:r w:rsidRPr="00B32424">
        <w:rPr>
          <w:rFonts w:ascii="Century Gothic" w:hAnsi="Century Gothic"/>
          <w:color w:val="00B0F0"/>
        </w:rPr>
        <w:t xml:space="preserve"> </w:t>
      </w:r>
      <w:r w:rsidRPr="00B32424">
        <w:rPr>
          <w:rFonts w:ascii="Century Gothic" w:hAnsi="Century Gothic"/>
        </w:rPr>
        <w:t xml:space="preserve">Please forward job </w:t>
      </w:r>
      <w:r w:rsidR="00B32424" w:rsidRPr="00B32424">
        <w:rPr>
          <w:rFonts w:ascii="Century Gothic" w:hAnsi="Century Gothic"/>
        </w:rPr>
        <w:t xml:space="preserve">and Apprenticeship Vacancies </w:t>
      </w:r>
      <w:hyperlink r:id="rId9" w:history="1">
        <w:r w:rsidR="00B32424" w:rsidRPr="00B32424">
          <w:rPr>
            <w:rStyle w:val="Hyperlink"/>
            <w:rFonts w:ascii="Century Gothic" w:hAnsi="Century Gothic"/>
          </w:rPr>
          <w:t>john.jefferies@bathcollege.ac.uk</w:t>
        </w:r>
      </w:hyperlink>
      <w:r w:rsidR="00B32424" w:rsidRPr="00B32424">
        <w:rPr>
          <w:rFonts w:ascii="Century Gothic" w:hAnsi="Century Gothic"/>
        </w:rPr>
        <w:t xml:space="preserve"> </w:t>
      </w:r>
      <w:r w:rsidRPr="00B32424">
        <w:rPr>
          <w:rFonts w:ascii="Century Gothic" w:hAnsi="Century Gothic"/>
        </w:rPr>
        <w:t>to be included on t</w:t>
      </w:r>
      <w:r w:rsidR="007B2265" w:rsidRPr="00B32424">
        <w:rPr>
          <w:rFonts w:ascii="Century Gothic" w:hAnsi="Century Gothic"/>
        </w:rPr>
        <w:t>he jobs board by 1st March 2019</w:t>
      </w:r>
      <w:r w:rsidR="000E449E">
        <w:rPr>
          <w:rFonts w:ascii="Century Gothic" w:hAnsi="Century Gothic"/>
        </w:rPr>
        <w:t>, please use the forms attached</w:t>
      </w:r>
      <w:bookmarkStart w:id="0" w:name="_GoBack"/>
      <w:bookmarkEnd w:id="0"/>
      <w:r w:rsidRPr="00B32424">
        <w:rPr>
          <w:rFonts w:ascii="Century Gothic" w:hAnsi="Century Gothic"/>
        </w:rPr>
        <w:t>.</w:t>
      </w:r>
    </w:p>
    <w:p w14:paraId="62DE5D6E" w14:textId="3517EBBF" w:rsidR="00B315BA" w:rsidRPr="00B32424" w:rsidRDefault="00B315BA" w:rsidP="00B25F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GillSans-Light"/>
          <w:color w:val="333333"/>
        </w:rPr>
      </w:pPr>
      <w:r w:rsidRPr="00B32424">
        <w:rPr>
          <w:rFonts w:ascii="Century Gothic" w:hAnsi="Century Gothic" w:cs="GillSans-Light"/>
          <w:color w:val="333333"/>
        </w:rPr>
        <w:t xml:space="preserve">Please email back to </w:t>
      </w:r>
      <w:hyperlink r:id="rId10" w:history="1">
        <w:r w:rsidR="00B32424" w:rsidRPr="00B32424">
          <w:rPr>
            <w:rStyle w:val="Hyperlink"/>
            <w:rFonts w:ascii="Century Gothic" w:hAnsi="Century Gothic"/>
          </w:rPr>
          <w:t>john.jefferies@bathcollege.ac.uk</w:t>
        </w:r>
      </w:hyperlink>
    </w:p>
    <w:sectPr w:rsidR="00B315BA" w:rsidRPr="00B32424" w:rsidSect="008B47FC">
      <w:pgSz w:w="11906" w:h="16838"/>
      <w:pgMar w:top="993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CodePro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4E"/>
    <w:rsid w:val="00051B72"/>
    <w:rsid w:val="000C6E47"/>
    <w:rsid w:val="000C70CC"/>
    <w:rsid w:val="000E449E"/>
    <w:rsid w:val="001278B8"/>
    <w:rsid w:val="001B0457"/>
    <w:rsid w:val="00240CC6"/>
    <w:rsid w:val="002D5067"/>
    <w:rsid w:val="002E1ADA"/>
    <w:rsid w:val="002F58DD"/>
    <w:rsid w:val="00360F71"/>
    <w:rsid w:val="003D43AF"/>
    <w:rsid w:val="003F5917"/>
    <w:rsid w:val="00423BBB"/>
    <w:rsid w:val="004256F8"/>
    <w:rsid w:val="00457F80"/>
    <w:rsid w:val="004B0AFA"/>
    <w:rsid w:val="005354F9"/>
    <w:rsid w:val="00553594"/>
    <w:rsid w:val="0056350F"/>
    <w:rsid w:val="00574538"/>
    <w:rsid w:val="00616FF9"/>
    <w:rsid w:val="00641070"/>
    <w:rsid w:val="0067238A"/>
    <w:rsid w:val="006C2EB8"/>
    <w:rsid w:val="006D7253"/>
    <w:rsid w:val="007B2265"/>
    <w:rsid w:val="007D3C66"/>
    <w:rsid w:val="008B47FC"/>
    <w:rsid w:val="008C5A67"/>
    <w:rsid w:val="009452FE"/>
    <w:rsid w:val="009B79E4"/>
    <w:rsid w:val="009C3A0F"/>
    <w:rsid w:val="00A60D2C"/>
    <w:rsid w:val="00A94E4E"/>
    <w:rsid w:val="00AD1CDD"/>
    <w:rsid w:val="00AE493D"/>
    <w:rsid w:val="00B25F4D"/>
    <w:rsid w:val="00B315BA"/>
    <w:rsid w:val="00B32424"/>
    <w:rsid w:val="00B37FBB"/>
    <w:rsid w:val="00B74DC1"/>
    <w:rsid w:val="00BC6BDA"/>
    <w:rsid w:val="00C631C6"/>
    <w:rsid w:val="00C716D9"/>
    <w:rsid w:val="00DA410A"/>
    <w:rsid w:val="00DC2AAD"/>
    <w:rsid w:val="00DE48A8"/>
    <w:rsid w:val="00E0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4E15"/>
  <w15:docId w15:val="{E0E16F8A-0319-4ABC-A95E-83D00D9D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0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unhideWhenUsed/>
    <w:rsid w:val="00E0707A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E0707A"/>
  </w:style>
  <w:style w:type="character" w:customStyle="1" w:styleId="BodyTextChar1">
    <w:name w:val="Body Text Char1"/>
    <w:link w:val="BodyText"/>
    <w:uiPriority w:val="99"/>
    <w:locked/>
    <w:rsid w:val="00E0707A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32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ohn.jefferies@bathcollege.ac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ohn.jefferies@bathcolleg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60DB20F680243841333D42BCD45D2" ma:contentTypeVersion="0" ma:contentTypeDescription="Create a new document." ma:contentTypeScope="" ma:versionID="28d669ef6ba125b3dee1585b5e58ba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3F55-3652-42E5-B59F-BBE1CAF51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943AF-D14B-4275-A958-B479D39907A5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A6D6137-81CF-42F9-8293-158EC5BB3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31A80C-3D2C-43D9-97F2-CA551ACE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6920BD78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NIX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leer892</dc:creator>
  <cp:lastModifiedBy>John.Jefferies@CityBathColl.ac.uk</cp:lastModifiedBy>
  <cp:revision>7</cp:revision>
  <cp:lastPrinted>2018-01-16T14:26:00Z</cp:lastPrinted>
  <dcterms:created xsi:type="dcterms:W3CDTF">2019-11-18T16:23:00Z</dcterms:created>
  <dcterms:modified xsi:type="dcterms:W3CDTF">2020-01-02T14:26:00Z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0x010100B8160DB20F680243841333D42BCD45D2</vt:lpwstr>
  </property>
</Properties>
</file>